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647" w:rsidRPr="00763647" w:rsidRDefault="00763647" w:rsidP="00763647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ko-KR"/>
        </w:rPr>
      </w:pPr>
      <w:r w:rsidRPr="00763647">
        <w:rPr>
          <w:rFonts w:ascii="Calibri" w:eastAsia="Calibri" w:hAnsi="Calibri" w:cs="Times New Roman"/>
          <w:noProof/>
          <w:lang w:val="ru-RU"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3574415</wp:posOffset>
            </wp:positionH>
            <wp:positionV relativeFrom="paragraph">
              <wp:posOffset>161925</wp:posOffset>
            </wp:positionV>
            <wp:extent cx="1543050" cy="1533525"/>
            <wp:effectExtent l="0" t="0" r="0" b="9525"/>
            <wp:wrapNone/>
            <wp:docPr id="3" name="Рисунок 3" descr="Описание: печать-директо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печать-директор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636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ko-KR"/>
        </w:rPr>
        <w:t>Муниципальное автономное общеобразовательное учреждение</w:t>
      </w:r>
    </w:p>
    <w:p w:rsidR="00763647" w:rsidRPr="00763647" w:rsidRDefault="00763647" w:rsidP="00763647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ko-KR"/>
        </w:rPr>
      </w:pPr>
      <w:r w:rsidRPr="007636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ko-KR"/>
        </w:rPr>
        <w:t>«Средняя общеобразовательная школа № 2 п. Новоорск»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093"/>
        <w:gridCol w:w="4538"/>
      </w:tblGrid>
      <w:tr w:rsidR="00763647" w:rsidRPr="00641D54" w:rsidTr="0080241D">
        <w:trPr>
          <w:trHeight w:val="628"/>
          <w:jc w:val="center"/>
        </w:trPr>
        <w:tc>
          <w:tcPr>
            <w:tcW w:w="5093" w:type="dxa"/>
            <w:hideMark/>
          </w:tcPr>
          <w:p w:rsidR="00763647" w:rsidRPr="00763647" w:rsidRDefault="00763647" w:rsidP="00763647">
            <w:pPr>
              <w:spacing w:before="120" w:beforeAutospacing="0" w:after="0" w:afterAutospacing="0"/>
              <w:rPr>
                <w:rFonts w:ascii="Times New Roman" w:eastAsia="Times New Roman" w:hAnsi="Times New Roman" w:cs="Arial"/>
                <w:u w:val="single"/>
                <w:lang w:val="ru-RU" w:eastAsia="ru-RU"/>
              </w:rPr>
            </w:pPr>
            <w:r w:rsidRPr="00763647">
              <w:rPr>
                <w:rFonts w:ascii="Times New Roman" w:eastAsia="Times New Roman" w:hAnsi="Times New Roman" w:cs="Times New Roman"/>
                <w:u w:val="single"/>
                <w:lang w:val="ru-RU" w:eastAsia="ru-RU"/>
              </w:rPr>
              <w:t xml:space="preserve">РАССМОТРЕНО </w:t>
            </w:r>
          </w:p>
          <w:p w:rsidR="00763647" w:rsidRPr="00763647" w:rsidRDefault="00763647" w:rsidP="00763647">
            <w:pPr>
              <w:spacing w:before="12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6364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на педагогическом совете </w:t>
            </w:r>
          </w:p>
          <w:p w:rsidR="00763647" w:rsidRPr="00763647" w:rsidRDefault="00763647" w:rsidP="00763647">
            <w:pPr>
              <w:spacing w:before="12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63647">
              <w:rPr>
                <w:rFonts w:ascii="Times New Roman" w:eastAsia="Times New Roman" w:hAnsi="Times New Roman" w:cs="Times New Roman"/>
                <w:lang w:val="ru-RU" w:eastAsia="ru-RU"/>
              </w:rPr>
              <w:t>№1 от 28.08. 202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>2</w:t>
            </w:r>
            <w:r w:rsidRPr="0076364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г.   </w:t>
            </w:r>
          </w:p>
          <w:p w:rsidR="00763647" w:rsidRPr="00763647" w:rsidRDefault="00763647" w:rsidP="00763647">
            <w:pPr>
              <w:spacing w:before="120" w:beforeAutospacing="0" w:after="0" w:afterAutospacing="0"/>
              <w:rPr>
                <w:rFonts w:ascii="Times New Roman" w:eastAsia="Times New Roman" w:hAnsi="Times New Roman" w:cs="Times New Roman"/>
                <w:u w:val="single"/>
                <w:lang w:val="ru-RU" w:eastAsia="ru-RU"/>
              </w:rPr>
            </w:pPr>
            <w:r w:rsidRPr="00763647">
              <w:rPr>
                <w:rFonts w:ascii="Times New Roman" w:eastAsia="Times New Roman" w:hAnsi="Times New Roman" w:cs="Times New Roman"/>
                <w:u w:val="single"/>
                <w:lang w:val="ru-RU" w:eastAsia="ru-RU"/>
              </w:rPr>
              <w:t>СОГЛАСОВАНО:</w:t>
            </w:r>
          </w:p>
          <w:p w:rsidR="00763647" w:rsidRPr="00763647" w:rsidRDefault="00763647" w:rsidP="00763647">
            <w:pPr>
              <w:spacing w:before="12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6364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На </w:t>
            </w:r>
            <w:proofErr w:type="spellStart"/>
            <w:r w:rsidRPr="00763647">
              <w:rPr>
                <w:rFonts w:ascii="Times New Roman" w:eastAsia="Times New Roman" w:hAnsi="Times New Roman" w:cs="Times New Roman"/>
                <w:lang w:val="ru-RU" w:eastAsia="ru-RU"/>
              </w:rPr>
              <w:t>Метод.Совете</w:t>
            </w:r>
            <w:proofErr w:type="spellEnd"/>
          </w:p>
          <w:p w:rsidR="00763647" w:rsidRPr="00763647" w:rsidRDefault="00763647" w:rsidP="00763647">
            <w:pPr>
              <w:spacing w:before="12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63647">
              <w:rPr>
                <w:rFonts w:ascii="Times New Roman" w:eastAsia="Times New Roman" w:hAnsi="Times New Roman" w:cs="Times New Roman"/>
                <w:lang w:val="ru-RU" w:eastAsia="ru-RU"/>
              </w:rPr>
              <w:t>Протокол 1 от 28.08.2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>2</w:t>
            </w:r>
          </w:p>
          <w:p w:rsidR="00763647" w:rsidRPr="00763647" w:rsidRDefault="00763647" w:rsidP="00763647">
            <w:pPr>
              <w:spacing w:before="12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6364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u w:val="single"/>
                <w:lang w:val="ru-RU" w:eastAsia="ru-RU"/>
              </w:rPr>
              <w:drawing>
                <wp:inline distT="0" distB="0" distL="0" distR="0">
                  <wp:extent cx="488950" cy="266065"/>
                  <wp:effectExtent l="0" t="0" r="6350" b="63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950" cy="266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3647">
              <w:rPr>
                <w:rFonts w:ascii="Times New Roman" w:eastAsia="Times New Roman" w:hAnsi="Times New Roman" w:cs="Times New Roman"/>
                <w:lang w:val="ru-RU" w:eastAsia="ru-RU"/>
              </w:rPr>
              <w:t>____Рощина Е.А.</w:t>
            </w:r>
          </w:p>
          <w:p w:rsidR="00763647" w:rsidRPr="00763647" w:rsidRDefault="00763647" w:rsidP="00763647">
            <w:pPr>
              <w:spacing w:before="12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63647">
              <w:rPr>
                <w:rFonts w:ascii="Times New Roman" w:eastAsia="Times New Roman" w:hAnsi="Times New Roman" w:cs="Times New Roman"/>
                <w:lang w:val="ru-RU" w:eastAsia="ru-RU"/>
              </w:rPr>
              <w:t>с учётом мнения обучающихся и</w:t>
            </w:r>
          </w:p>
          <w:p w:rsidR="00763647" w:rsidRPr="00763647" w:rsidRDefault="00763647" w:rsidP="00763647">
            <w:pPr>
              <w:spacing w:before="12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6364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Совета родителей/законных представителей/ обучающихся</w:t>
            </w:r>
          </w:p>
          <w:p w:rsidR="00763647" w:rsidRPr="00763647" w:rsidRDefault="00763647" w:rsidP="00763647">
            <w:pPr>
              <w:spacing w:before="12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Протокол № 1_от 25.08.2022</w:t>
            </w:r>
            <w:r w:rsidRPr="00763647">
              <w:rPr>
                <w:rFonts w:ascii="Times New Roman" w:eastAsia="Times New Roman" w:hAnsi="Times New Roman" w:cs="Times New Roman"/>
                <w:lang w:val="ru-RU" w:eastAsia="ru-RU"/>
              </w:rPr>
              <w:t>г</w:t>
            </w:r>
          </w:p>
          <w:p w:rsidR="00763647" w:rsidRPr="00763647" w:rsidRDefault="00763647" w:rsidP="00763647">
            <w:pPr>
              <w:spacing w:before="12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63647">
              <w:rPr>
                <w:rFonts w:ascii="Times New Roman" w:eastAsia="Times New Roman" w:hAnsi="Times New Roman" w:cs="Times New Roman"/>
                <w:lang w:val="ru-RU" w:eastAsia="ru-RU"/>
              </w:rPr>
              <w:t>Председатель Совета родителей</w:t>
            </w:r>
          </w:p>
          <w:p w:rsidR="00763647" w:rsidRPr="00763647" w:rsidRDefault="00763647" w:rsidP="00763647">
            <w:pPr>
              <w:widowControl w:val="0"/>
              <w:autoSpaceDE w:val="0"/>
              <w:autoSpaceDN w:val="0"/>
              <w:adjustRightInd w:val="0"/>
              <w:spacing w:before="120" w:beforeAutospacing="0" w:after="0" w:afterAutospacing="0"/>
              <w:rPr>
                <w:rFonts w:ascii="Times New Roman" w:eastAsia="Times New Roman" w:hAnsi="Times New Roman" w:cs="Arial"/>
                <w:lang w:val="ru-RU" w:eastAsia="ru-RU"/>
              </w:rPr>
            </w:pPr>
            <w:r w:rsidRPr="00763647">
              <w:rPr>
                <w:rFonts w:ascii="Times New Roman" w:eastAsia="Calibri" w:hAnsi="Times New Roman" w:cs="Times New Roman"/>
                <w:noProof/>
                <w:u w:val="single"/>
                <w:lang w:val="ru-RU" w:eastAsia="ru-RU"/>
              </w:rPr>
              <w:drawing>
                <wp:inline distT="0" distB="0" distL="0" distR="0">
                  <wp:extent cx="510540" cy="425450"/>
                  <wp:effectExtent l="0" t="0" r="3810" b="0"/>
                  <wp:docPr id="1" name="Рисунок 1" descr="Описание: E:\Моя папка с РП\История\уроки\роспись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E:\Моя папка с РП\История\уроки\роспись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540" cy="42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3647">
              <w:rPr>
                <w:rFonts w:ascii="Times New Roman" w:eastAsia="Times New Roman" w:hAnsi="Times New Roman" w:cs="Times New Roman"/>
                <w:lang w:val="ru-RU" w:eastAsia="ru-RU"/>
              </w:rPr>
              <w:t>____</w:t>
            </w:r>
            <w:proofErr w:type="spellStart"/>
            <w:r w:rsidRPr="00763647">
              <w:rPr>
                <w:rFonts w:ascii="Times New Roman" w:eastAsia="Times New Roman" w:hAnsi="Times New Roman" w:cs="Times New Roman"/>
                <w:lang w:val="ru-RU" w:eastAsia="ru-RU"/>
              </w:rPr>
              <w:t>Мирдич</w:t>
            </w:r>
            <w:proofErr w:type="spellEnd"/>
            <w:r w:rsidRPr="0076364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Ю.Р.</w:t>
            </w:r>
          </w:p>
        </w:tc>
        <w:tc>
          <w:tcPr>
            <w:tcW w:w="4538" w:type="dxa"/>
            <w:hideMark/>
          </w:tcPr>
          <w:p w:rsidR="00763647" w:rsidRPr="00763647" w:rsidRDefault="00763647" w:rsidP="00763647">
            <w:pPr>
              <w:spacing w:before="120" w:beforeAutospacing="0" w:after="0" w:afterAutospacing="0"/>
              <w:jc w:val="right"/>
              <w:rPr>
                <w:rFonts w:ascii="Times New Roman" w:eastAsia="Times New Roman" w:hAnsi="Times New Roman" w:cs="Arial"/>
                <w:u w:val="single"/>
                <w:lang w:val="ru-RU" w:eastAsia="ru-RU"/>
              </w:rPr>
            </w:pPr>
            <w:r w:rsidRPr="00763647">
              <w:rPr>
                <w:rFonts w:ascii="Times New Roman" w:eastAsia="Times New Roman" w:hAnsi="Times New Roman" w:cs="Times New Roman"/>
                <w:u w:val="single"/>
                <w:lang w:val="ru-RU" w:eastAsia="ru-RU"/>
              </w:rPr>
              <w:t>УТВЕРЖДАЮ</w:t>
            </w:r>
          </w:p>
          <w:p w:rsidR="00763647" w:rsidRPr="00763647" w:rsidRDefault="00763647" w:rsidP="00763647">
            <w:pPr>
              <w:spacing w:before="120" w:beforeAutospacing="0" w:after="0" w:afterAutospacing="0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63647">
              <w:rPr>
                <w:rFonts w:ascii="Times New Roman" w:eastAsia="Times New Roman" w:hAnsi="Times New Roman" w:cs="Times New Roman"/>
                <w:lang w:val="ru-RU" w:eastAsia="ru-RU"/>
              </w:rPr>
              <w:t>директор МАОУ СОШ №2 п.Новоорск</w:t>
            </w:r>
          </w:p>
          <w:p w:rsidR="00763647" w:rsidRPr="00763647" w:rsidRDefault="00763647" w:rsidP="00763647">
            <w:pPr>
              <w:spacing w:before="120" w:beforeAutospacing="0" w:after="0" w:afterAutospacing="0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763647" w:rsidRPr="00763647" w:rsidRDefault="00763647" w:rsidP="00763647">
            <w:pPr>
              <w:spacing w:before="120" w:beforeAutospacing="0" w:after="0" w:afterAutospacing="0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63647">
              <w:rPr>
                <w:rFonts w:ascii="Times New Roman" w:eastAsia="Times New Roman" w:hAnsi="Times New Roman" w:cs="Times New Roman"/>
                <w:lang w:val="ru-RU" w:eastAsia="ru-RU"/>
              </w:rPr>
              <w:t>______________/И.М.Горбунова</w:t>
            </w:r>
          </w:p>
          <w:p w:rsidR="00763647" w:rsidRPr="00763647" w:rsidRDefault="00763647" w:rsidP="00763647">
            <w:pPr>
              <w:spacing w:before="120" w:beforeAutospacing="0" w:after="0" w:afterAutospacing="0"/>
              <w:ind w:left="1328"/>
              <w:contextualSpacing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приказ № 2 от 1сентября 2022</w:t>
            </w:r>
            <w:r w:rsidRPr="00763647">
              <w:rPr>
                <w:rFonts w:ascii="Times New Roman" w:eastAsia="Times New Roman" w:hAnsi="Times New Roman" w:cs="Times New Roman"/>
                <w:lang w:val="ru-RU" w:eastAsia="ru-RU"/>
              </w:rPr>
              <w:t>г</w:t>
            </w:r>
          </w:p>
          <w:p w:rsidR="00763647" w:rsidRPr="00763647" w:rsidRDefault="00763647" w:rsidP="00763647">
            <w:pPr>
              <w:widowControl w:val="0"/>
              <w:autoSpaceDE w:val="0"/>
              <w:autoSpaceDN w:val="0"/>
              <w:adjustRightInd w:val="0"/>
              <w:spacing w:before="120" w:beforeAutospacing="0" w:after="0" w:afterAutospacing="0"/>
              <w:jc w:val="right"/>
              <w:rPr>
                <w:rFonts w:ascii="Times New Roman" w:eastAsia="Times New Roman" w:hAnsi="Times New Roman" w:cs="Arial"/>
                <w:lang w:val="ru-RU" w:eastAsia="ru-RU"/>
              </w:rPr>
            </w:pPr>
          </w:p>
        </w:tc>
      </w:tr>
    </w:tbl>
    <w:p w:rsidR="0082539D" w:rsidRPr="00763647" w:rsidRDefault="00A22BF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636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 о библиотеке</w:t>
      </w:r>
      <w:r w:rsidR="007636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МАОУ СОШ №2 п. Новоорск</w:t>
      </w:r>
    </w:p>
    <w:p w:rsidR="0082539D" w:rsidRPr="00763647" w:rsidRDefault="00A22BF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636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82539D" w:rsidRPr="00763647" w:rsidRDefault="00A22BF5" w:rsidP="00763647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3647">
        <w:rPr>
          <w:rFonts w:hAnsi="Times New Roman" w:cs="Times New Roman"/>
          <w:color w:val="000000"/>
          <w:sz w:val="24"/>
          <w:szCs w:val="24"/>
          <w:lang w:val="ru-RU"/>
        </w:rPr>
        <w:t>1.1. Настоящее положение регламентирует деятельность библиотеки М</w:t>
      </w:r>
      <w:r w:rsidR="00763647">
        <w:rPr>
          <w:rFonts w:hAnsi="Times New Roman" w:cs="Times New Roman"/>
          <w:color w:val="000000"/>
          <w:sz w:val="24"/>
          <w:szCs w:val="24"/>
          <w:lang w:val="ru-RU"/>
        </w:rPr>
        <w:t>АО</w:t>
      </w:r>
      <w:r w:rsidRPr="00763647">
        <w:rPr>
          <w:rFonts w:hAnsi="Times New Roman" w:cs="Times New Roman"/>
          <w:color w:val="000000"/>
          <w:sz w:val="24"/>
          <w:szCs w:val="24"/>
          <w:lang w:val="ru-RU"/>
        </w:rPr>
        <w:t xml:space="preserve">У «Средняя </w:t>
      </w:r>
      <w:r w:rsidR="00763647">
        <w:rPr>
          <w:rFonts w:hAnsi="Times New Roman" w:cs="Times New Roman"/>
          <w:color w:val="000000"/>
          <w:sz w:val="24"/>
          <w:szCs w:val="24"/>
          <w:lang w:val="ru-RU"/>
        </w:rPr>
        <w:t xml:space="preserve">общеобразовательная </w:t>
      </w:r>
      <w:r w:rsidRPr="00763647">
        <w:rPr>
          <w:rFonts w:hAnsi="Times New Roman" w:cs="Times New Roman"/>
          <w:color w:val="000000"/>
          <w:sz w:val="24"/>
          <w:szCs w:val="24"/>
          <w:lang w:val="ru-RU"/>
        </w:rPr>
        <w:t>школа №</w:t>
      </w:r>
      <w:r w:rsidR="00763647">
        <w:rPr>
          <w:rFonts w:hAnsi="Times New Roman" w:cs="Times New Roman"/>
          <w:color w:val="000000"/>
          <w:sz w:val="24"/>
          <w:szCs w:val="24"/>
          <w:lang w:val="ru-RU"/>
        </w:rPr>
        <w:t xml:space="preserve"> 2 п. Новоорск</w:t>
      </w:r>
      <w:r w:rsidRPr="00763647">
        <w:rPr>
          <w:rFonts w:hAnsi="Times New Roman" w:cs="Times New Roman"/>
          <w:color w:val="000000"/>
          <w:sz w:val="24"/>
          <w:szCs w:val="24"/>
          <w:lang w:val="ru-RU"/>
        </w:rPr>
        <w:t>» (далее – образовательная организация).</w:t>
      </w:r>
    </w:p>
    <w:p w:rsidR="0082539D" w:rsidRPr="00763647" w:rsidRDefault="00A22BF5" w:rsidP="00763647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3647">
        <w:rPr>
          <w:rFonts w:hAnsi="Times New Roman" w:cs="Times New Roman"/>
          <w:color w:val="000000"/>
          <w:sz w:val="24"/>
          <w:szCs w:val="24"/>
          <w:lang w:val="ru-RU"/>
        </w:rPr>
        <w:t>1.2. Настоящее положение разработано в соответствии с Федеральным законом от 29.12.2012 № 273-ФЗ «Об образовании в Российской Федерации», приказом Минкультуры от 08.10.2012 № 1077 «Об утверждении Порядка учета документов, входящих в состав библиотечного фонда» с учетом письма Минобразования от 23.03.2004 № 14-51-70/13 «О Примерном положении о библиотеке общеобразовательного учреждения», Методических рекомендаций ФГБНУ «НПБ им. К.Д. Ушинского» от 31.05.2017,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3647">
        <w:rPr>
          <w:rFonts w:hAnsi="Times New Roman" w:cs="Times New Roman"/>
          <w:color w:val="000000"/>
          <w:sz w:val="24"/>
          <w:szCs w:val="24"/>
          <w:lang w:val="ru-RU"/>
        </w:rPr>
        <w:t>рекомендаций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3647">
        <w:rPr>
          <w:rFonts w:hAnsi="Times New Roman" w:cs="Times New Roman"/>
          <w:color w:val="000000"/>
          <w:sz w:val="24"/>
          <w:szCs w:val="24"/>
          <w:lang w:val="ru-RU"/>
        </w:rPr>
        <w:t>Минкультуры от 12.09.2017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3647">
        <w:rPr>
          <w:rFonts w:hAnsi="Times New Roman" w:cs="Times New Roman"/>
          <w:color w:val="000000"/>
          <w:sz w:val="24"/>
          <w:szCs w:val="24"/>
          <w:lang w:val="ru-RU"/>
        </w:rPr>
        <w:t>по работе библиотек с документами, включенными в федеральный список экстремистских материалов.</w:t>
      </w:r>
    </w:p>
    <w:p w:rsidR="0082539D" w:rsidRPr="00763647" w:rsidRDefault="00A22BF5" w:rsidP="00763647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3647">
        <w:rPr>
          <w:rFonts w:hAnsi="Times New Roman" w:cs="Times New Roman"/>
          <w:color w:val="000000"/>
          <w:sz w:val="24"/>
          <w:szCs w:val="24"/>
          <w:lang w:val="ru-RU"/>
        </w:rPr>
        <w:t>1.3. Библиотека является структурным подразделением образовательной организации, созданным в целях обеспечения права участников образовательного процесса на бесплатное пользование библиотечно-информационными ресурсами.</w:t>
      </w:r>
    </w:p>
    <w:p w:rsidR="0082539D" w:rsidRPr="00763647" w:rsidRDefault="00A22BF5" w:rsidP="00763647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3647">
        <w:rPr>
          <w:rFonts w:hAnsi="Times New Roman" w:cs="Times New Roman"/>
          <w:color w:val="000000"/>
          <w:sz w:val="24"/>
          <w:szCs w:val="24"/>
          <w:lang w:val="ru-RU"/>
        </w:rPr>
        <w:t>1.4. Порядок пользования источниками информации, перечень основных услуг и условия их предоставления определяются настоящим положением о библиотеке и правилами пользования библиотекой, утвержденными руководителем образовательной организации.</w:t>
      </w:r>
    </w:p>
    <w:p w:rsidR="0082539D" w:rsidRPr="00763647" w:rsidRDefault="00A22BF5" w:rsidP="00763647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3647">
        <w:rPr>
          <w:rFonts w:hAnsi="Times New Roman" w:cs="Times New Roman"/>
          <w:color w:val="000000"/>
          <w:sz w:val="24"/>
          <w:szCs w:val="24"/>
          <w:lang w:val="ru-RU"/>
        </w:rPr>
        <w:t>1.5. Организация обслуживания участников образовательного процесса производится в соответствии с правилами техники безопасности и противопожарными, санитарно-гигиеническими требованиями.</w:t>
      </w:r>
    </w:p>
    <w:p w:rsidR="0082539D" w:rsidRPr="00763647" w:rsidRDefault="00A22BF5" w:rsidP="00763647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36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Цели, задачи, функции библиотеки</w:t>
      </w:r>
    </w:p>
    <w:p w:rsidR="0082539D" w:rsidRPr="00763647" w:rsidRDefault="00A22BF5" w:rsidP="00763647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3647">
        <w:rPr>
          <w:rFonts w:hAnsi="Times New Roman" w:cs="Times New Roman"/>
          <w:color w:val="000000"/>
          <w:sz w:val="24"/>
          <w:szCs w:val="24"/>
          <w:lang w:val="ru-RU"/>
        </w:rPr>
        <w:t xml:space="preserve">2.1. Цели библиотеки соответствуют целям образовательной организации и включают в себя в том числе: формирование общей культуры личности обучающихся на основе усвоения </w:t>
      </w:r>
      <w:r w:rsidRPr="0076364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содержания основных общеобразовательных программ, их адаптация к жизни в обществе, создание основы для осознанного выбора и последующего освоения профессиональных образовательных программ, воспитание гражданственности, трудолюбия, уважения к правам и свободам человека, любви к окружающей природе, Родине, семье, формирование здорового образа жизни.</w:t>
      </w:r>
    </w:p>
    <w:p w:rsidR="0082539D" w:rsidRPr="00763647" w:rsidRDefault="00A22BF5" w:rsidP="00763647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3647">
        <w:rPr>
          <w:rFonts w:hAnsi="Times New Roman" w:cs="Times New Roman"/>
          <w:color w:val="000000"/>
          <w:sz w:val="24"/>
          <w:szCs w:val="24"/>
          <w:lang w:val="ru-RU"/>
        </w:rPr>
        <w:t>2.2. Задачами библиотеки образовательной организации являются:</w:t>
      </w:r>
    </w:p>
    <w:p w:rsidR="0082539D" w:rsidRPr="00763647" w:rsidRDefault="00A22BF5" w:rsidP="00763647">
      <w:pPr>
        <w:numPr>
          <w:ilvl w:val="0"/>
          <w:numId w:val="1"/>
        </w:numPr>
        <w:tabs>
          <w:tab w:val="clear" w:pos="720"/>
          <w:tab w:val="num" w:pos="780"/>
        </w:tabs>
        <w:ind w:left="780" w:right="180" w:firstLine="213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3647">
        <w:rPr>
          <w:rFonts w:hAnsi="Times New Roman" w:cs="Times New Roman"/>
          <w:color w:val="000000"/>
          <w:sz w:val="24"/>
          <w:szCs w:val="24"/>
          <w:lang w:val="ru-RU"/>
        </w:rPr>
        <w:t>обеспечение участникам образовательного процесса – обучающимся, педагогическим работникам, родителям (законным представителям) обучающихся (далее – пользователям) – доступа к информации, знаниям, идеям, культурным ценностям посредством использования библиотечно-информационных ресурсов образовательной организации;</w:t>
      </w:r>
    </w:p>
    <w:p w:rsidR="0082539D" w:rsidRPr="00763647" w:rsidRDefault="00A22BF5" w:rsidP="00763647">
      <w:pPr>
        <w:numPr>
          <w:ilvl w:val="0"/>
          <w:numId w:val="1"/>
        </w:numPr>
        <w:tabs>
          <w:tab w:val="clear" w:pos="720"/>
          <w:tab w:val="num" w:pos="780"/>
        </w:tabs>
        <w:ind w:left="780" w:right="180" w:firstLine="213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3647">
        <w:rPr>
          <w:rFonts w:hAnsi="Times New Roman" w:cs="Times New Roman"/>
          <w:color w:val="000000"/>
          <w:sz w:val="24"/>
          <w:szCs w:val="24"/>
          <w:lang w:val="ru-RU"/>
        </w:rPr>
        <w:t>воспитание культурного и гражданского самосознания, помощь в социализации обучающегося, развитии его творческого потенциала;</w:t>
      </w:r>
    </w:p>
    <w:p w:rsidR="0082539D" w:rsidRPr="00763647" w:rsidRDefault="00A22BF5" w:rsidP="00763647">
      <w:pPr>
        <w:numPr>
          <w:ilvl w:val="0"/>
          <w:numId w:val="1"/>
        </w:numPr>
        <w:tabs>
          <w:tab w:val="clear" w:pos="720"/>
          <w:tab w:val="num" w:pos="780"/>
        </w:tabs>
        <w:ind w:left="780" w:right="180" w:firstLine="213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3647">
        <w:rPr>
          <w:rFonts w:hAnsi="Times New Roman" w:cs="Times New Roman"/>
          <w:color w:val="000000"/>
          <w:sz w:val="24"/>
          <w:szCs w:val="24"/>
          <w:lang w:val="ru-RU"/>
        </w:rPr>
        <w:t>привлечение обучающихся к систематическому чтению учебной, художественной, научно-популярной литературы;</w:t>
      </w:r>
    </w:p>
    <w:p w:rsidR="0082539D" w:rsidRPr="00763647" w:rsidRDefault="00A22BF5" w:rsidP="00763647">
      <w:pPr>
        <w:numPr>
          <w:ilvl w:val="0"/>
          <w:numId w:val="1"/>
        </w:numPr>
        <w:tabs>
          <w:tab w:val="clear" w:pos="720"/>
          <w:tab w:val="num" w:pos="780"/>
        </w:tabs>
        <w:ind w:left="780" w:right="180" w:firstLine="213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3647">
        <w:rPr>
          <w:rFonts w:hAnsi="Times New Roman" w:cs="Times New Roman"/>
          <w:color w:val="000000"/>
          <w:sz w:val="24"/>
          <w:szCs w:val="24"/>
          <w:lang w:val="ru-RU"/>
        </w:rPr>
        <w:t>содействие развитию познавательных интересов и способностей обучающихся;</w:t>
      </w:r>
    </w:p>
    <w:p w:rsidR="0082539D" w:rsidRPr="00763647" w:rsidRDefault="00A22BF5" w:rsidP="00763647">
      <w:pPr>
        <w:numPr>
          <w:ilvl w:val="0"/>
          <w:numId w:val="1"/>
        </w:numPr>
        <w:tabs>
          <w:tab w:val="clear" w:pos="720"/>
          <w:tab w:val="num" w:pos="780"/>
        </w:tabs>
        <w:ind w:left="780" w:right="180" w:firstLine="213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3647">
        <w:rPr>
          <w:rFonts w:hAnsi="Times New Roman" w:cs="Times New Roman"/>
          <w:color w:val="000000"/>
          <w:sz w:val="24"/>
          <w:szCs w:val="24"/>
          <w:lang w:val="ru-RU"/>
        </w:rPr>
        <w:t>формирование навыков независимого библиотечного пользователя, обучение поиску, отбору и критической оценке информации;</w:t>
      </w:r>
    </w:p>
    <w:p w:rsidR="0082539D" w:rsidRPr="00763647" w:rsidRDefault="00A22BF5" w:rsidP="00763647">
      <w:pPr>
        <w:numPr>
          <w:ilvl w:val="0"/>
          <w:numId w:val="1"/>
        </w:numPr>
        <w:tabs>
          <w:tab w:val="clear" w:pos="720"/>
          <w:tab w:val="num" w:pos="780"/>
        </w:tabs>
        <w:ind w:left="780" w:right="180" w:firstLine="213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3647">
        <w:rPr>
          <w:rFonts w:hAnsi="Times New Roman" w:cs="Times New Roman"/>
          <w:color w:val="000000"/>
          <w:sz w:val="24"/>
          <w:szCs w:val="24"/>
          <w:lang w:val="ru-RU"/>
        </w:rPr>
        <w:t>содействие педагогическим работникам в подборе научно-методической литературы, информирование о новых поступлениях в библиотечный фонд;</w:t>
      </w:r>
    </w:p>
    <w:p w:rsidR="0082539D" w:rsidRPr="00763647" w:rsidRDefault="00A22BF5" w:rsidP="00763647">
      <w:pPr>
        <w:numPr>
          <w:ilvl w:val="0"/>
          <w:numId w:val="1"/>
        </w:numPr>
        <w:tabs>
          <w:tab w:val="clear" w:pos="720"/>
          <w:tab w:val="num" w:pos="780"/>
        </w:tabs>
        <w:ind w:left="780" w:right="180" w:firstLine="213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3647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совершенствование предоставляемых библиотекой услуг на основе внедрения новых информационных технологий и компьютеризации библиотечно-информационных процессов, формирование комфортной библиотечной среды.</w:t>
      </w:r>
    </w:p>
    <w:p w:rsidR="0082539D" w:rsidRPr="00763647" w:rsidRDefault="00A22BF5" w:rsidP="00763647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3647">
        <w:rPr>
          <w:rFonts w:hAnsi="Times New Roman" w:cs="Times New Roman"/>
          <w:color w:val="000000"/>
          <w:sz w:val="24"/>
          <w:szCs w:val="24"/>
          <w:lang w:val="ru-RU"/>
        </w:rPr>
        <w:t>2.3. Библиотека выполняет следующие функции:</w:t>
      </w:r>
    </w:p>
    <w:p w:rsidR="0082539D" w:rsidRPr="00763647" w:rsidRDefault="00A22BF5" w:rsidP="00763647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3647">
        <w:rPr>
          <w:rFonts w:hAnsi="Times New Roman" w:cs="Times New Roman"/>
          <w:color w:val="000000"/>
          <w:sz w:val="24"/>
          <w:szCs w:val="24"/>
          <w:lang w:val="ru-RU"/>
        </w:rPr>
        <w:t>2.3.1. Формирует фонд библиотечно-информационных ресурсов образовательной организации:</w:t>
      </w:r>
    </w:p>
    <w:p w:rsidR="0082539D" w:rsidRPr="00763647" w:rsidRDefault="00A22BF5" w:rsidP="00763647">
      <w:pPr>
        <w:numPr>
          <w:ilvl w:val="0"/>
          <w:numId w:val="2"/>
        </w:numPr>
        <w:ind w:left="780" w:right="180" w:firstLine="213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3647">
        <w:rPr>
          <w:rFonts w:hAnsi="Times New Roman" w:cs="Times New Roman"/>
          <w:color w:val="000000"/>
          <w:sz w:val="24"/>
          <w:szCs w:val="24"/>
          <w:lang w:val="ru-RU"/>
        </w:rPr>
        <w:t>комплектует основной фонд учебными, художественными, научными, справочными, педагогическими и научно-популярными документами;</w:t>
      </w:r>
    </w:p>
    <w:p w:rsidR="0082539D" w:rsidRPr="00763647" w:rsidRDefault="00A22BF5" w:rsidP="00763647">
      <w:pPr>
        <w:numPr>
          <w:ilvl w:val="0"/>
          <w:numId w:val="2"/>
        </w:numPr>
        <w:ind w:left="780" w:right="180" w:firstLine="213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3647">
        <w:rPr>
          <w:rFonts w:hAnsi="Times New Roman" w:cs="Times New Roman"/>
          <w:color w:val="000000"/>
          <w:sz w:val="24"/>
          <w:szCs w:val="24"/>
          <w:lang w:val="ru-RU"/>
        </w:rPr>
        <w:t>участвует в комплектовании специализированного фонда учебниками из числа входящих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и учебными пособиями, допущенными к использованию при реализации указанных образовательных программ;</w:t>
      </w:r>
    </w:p>
    <w:p w:rsidR="0082539D" w:rsidRPr="00763647" w:rsidRDefault="00A22BF5" w:rsidP="00763647">
      <w:pPr>
        <w:numPr>
          <w:ilvl w:val="0"/>
          <w:numId w:val="2"/>
        </w:numPr>
        <w:ind w:left="780" w:right="180" w:firstLine="213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3647">
        <w:rPr>
          <w:rFonts w:hAnsi="Times New Roman" w:cs="Times New Roman"/>
          <w:color w:val="000000"/>
          <w:sz w:val="24"/>
          <w:szCs w:val="24"/>
          <w:lang w:val="ru-RU"/>
        </w:rPr>
        <w:t>аккумулирует фонд документов, создаваемых в образовательной организации (публикаций и работ педагогов образовательной организации, лучших научных работ учащихся и др</w:t>
      </w:r>
      <w:r w:rsidR="00763647">
        <w:rPr>
          <w:rFonts w:hAnsi="Times New Roman" w:cs="Times New Roman"/>
          <w:color w:val="000000"/>
          <w:sz w:val="24"/>
          <w:szCs w:val="24"/>
          <w:lang w:val="ru-RU"/>
        </w:rPr>
        <w:t xml:space="preserve">.) и </w:t>
      </w:r>
      <w:r w:rsidRPr="00763647">
        <w:rPr>
          <w:rFonts w:hAnsi="Times New Roman" w:cs="Times New Roman"/>
          <w:color w:val="000000"/>
          <w:sz w:val="24"/>
          <w:szCs w:val="24"/>
          <w:lang w:val="ru-RU"/>
        </w:rPr>
        <w:t xml:space="preserve">осуществляет размещение, организацию и сохранность </w:t>
      </w:r>
      <w:r w:rsidR="00763647">
        <w:rPr>
          <w:rFonts w:hAnsi="Times New Roman" w:cs="Times New Roman"/>
          <w:color w:val="000000"/>
          <w:sz w:val="24"/>
          <w:szCs w:val="24"/>
          <w:lang w:val="ru-RU"/>
        </w:rPr>
        <w:t xml:space="preserve"> этих</w:t>
      </w:r>
      <w:r w:rsidRPr="00763647">
        <w:rPr>
          <w:rFonts w:hAnsi="Times New Roman" w:cs="Times New Roman"/>
          <w:color w:val="000000"/>
          <w:sz w:val="24"/>
          <w:szCs w:val="24"/>
          <w:lang w:val="ru-RU"/>
        </w:rPr>
        <w:t>документов;</w:t>
      </w:r>
    </w:p>
    <w:p w:rsidR="0082539D" w:rsidRPr="00763647" w:rsidRDefault="00A22BF5" w:rsidP="00763647">
      <w:pPr>
        <w:numPr>
          <w:ilvl w:val="0"/>
          <w:numId w:val="2"/>
        </w:numPr>
        <w:ind w:left="780" w:right="180" w:firstLine="213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3647">
        <w:rPr>
          <w:rFonts w:hAnsi="Times New Roman" w:cs="Times New Roman"/>
          <w:color w:val="000000"/>
          <w:sz w:val="24"/>
          <w:szCs w:val="24"/>
          <w:lang w:val="ru-RU"/>
        </w:rPr>
        <w:t>организует и ведет справочно-библиографический аппарат: каталоги (алфавитный, систематический), картотеки (систематическую картотеку статей, тематические картотеки), электронный каталог, базы данных по профилю образовательной организации.</w:t>
      </w:r>
    </w:p>
    <w:p w:rsidR="0082539D" w:rsidRPr="00763647" w:rsidRDefault="00A22BF5" w:rsidP="00763647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3647">
        <w:rPr>
          <w:rFonts w:hAnsi="Times New Roman" w:cs="Times New Roman"/>
          <w:color w:val="000000"/>
          <w:sz w:val="24"/>
          <w:szCs w:val="24"/>
          <w:lang w:val="ru-RU"/>
        </w:rPr>
        <w:t>2.3.2. Осуществляет дифференцированное библиотечно-информационное обслуживание обучающихся:</w:t>
      </w:r>
    </w:p>
    <w:p w:rsidR="0082539D" w:rsidRPr="00763647" w:rsidRDefault="00A22BF5" w:rsidP="00763647">
      <w:pPr>
        <w:numPr>
          <w:ilvl w:val="0"/>
          <w:numId w:val="3"/>
        </w:numPr>
        <w:spacing w:before="0" w:beforeAutospacing="0" w:after="0" w:afterAutospacing="0"/>
        <w:ind w:left="780" w:right="180" w:firstLine="35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3647">
        <w:rPr>
          <w:rFonts w:hAnsi="Times New Roman" w:cs="Times New Roman"/>
          <w:color w:val="000000"/>
          <w:sz w:val="24"/>
          <w:szCs w:val="24"/>
          <w:lang w:val="ru-RU"/>
        </w:rPr>
        <w:t>предоставляет информационные ресурсы на различных носителях;</w:t>
      </w:r>
    </w:p>
    <w:p w:rsidR="0082539D" w:rsidRPr="00763647" w:rsidRDefault="00A22BF5" w:rsidP="00763647">
      <w:pPr>
        <w:numPr>
          <w:ilvl w:val="0"/>
          <w:numId w:val="3"/>
        </w:numPr>
        <w:spacing w:before="0" w:beforeAutospacing="0" w:after="0" w:afterAutospacing="0"/>
        <w:ind w:left="780" w:right="180" w:firstLine="35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3647">
        <w:rPr>
          <w:rFonts w:hAnsi="Times New Roman" w:cs="Times New Roman"/>
          <w:color w:val="000000"/>
          <w:sz w:val="24"/>
          <w:szCs w:val="24"/>
          <w:lang w:val="ru-RU"/>
        </w:rPr>
        <w:t>организует обучение навыкам независимого библиотечного пользователя и потребителя информации, содействует интеграции комплекса знаний, умений и навыков работы с книгой и информацией;</w:t>
      </w:r>
    </w:p>
    <w:p w:rsidR="0082539D" w:rsidRPr="00763647" w:rsidRDefault="00A22BF5" w:rsidP="00763647">
      <w:pPr>
        <w:numPr>
          <w:ilvl w:val="0"/>
          <w:numId w:val="3"/>
        </w:numPr>
        <w:ind w:left="780" w:right="180" w:firstLine="35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364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оказывает информационную поддержку в решении задач, возникающих в процессе учебной, самообразовательной и досуговой деятельности обучающихся;</w:t>
      </w:r>
    </w:p>
    <w:p w:rsidR="0082539D" w:rsidRPr="00763647" w:rsidRDefault="00A22BF5" w:rsidP="00763647">
      <w:pPr>
        <w:numPr>
          <w:ilvl w:val="0"/>
          <w:numId w:val="3"/>
        </w:numPr>
        <w:ind w:left="780" w:right="180" w:firstLine="35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3647">
        <w:rPr>
          <w:rFonts w:hAnsi="Times New Roman" w:cs="Times New Roman"/>
          <w:color w:val="000000"/>
          <w:sz w:val="24"/>
          <w:szCs w:val="24"/>
          <w:lang w:val="ru-RU"/>
        </w:rPr>
        <w:t>организует массовые мероприятия, ориентированные на развитие общей и читательской культуры личности;</w:t>
      </w:r>
    </w:p>
    <w:p w:rsidR="0082539D" w:rsidRPr="00763647" w:rsidRDefault="00A22BF5" w:rsidP="00763647">
      <w:pPr>
        <w:numPr>
          <w:ilvl w:val="0"/>
          <w:numId w:val="3"/>
        </w:numPr>
        <w:ind w:left="780" w:right="180" w:firstLine="35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3647">
        <w:rPr>
          <w:rFonts w:hAnsi="Times New Roman" w:cs="Times New Roman"/>
          <w:color w:val="000000"/>
          <w:sz w:val="24"/>
          <w:szCs w:val="24"/>
          <w:lang w:val="ru-RU"/>
        </w:rPr>
        <w:t>содействует педагогическим работникам в организации образовательного процесса и досуга обучающихся.</w:t>
      </w:r>
    </w:p>
    <w:p w:rsidR="0082539D" w:rsidRPr="00763647" w:rsidRDefault="00A22BF5" w:rsidP="003029EC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3647">
        <w:rPr>
          <w:rFonts w:hAnsi="Times New Roman" w:cs="Times New Roman"/>
          <w:color w:val="000000"/>
          <w:sz w:val="24"/>
          <w:szCs w:val="24"/>
          <w:lang w:val="ru-RU"/>
        </w:rPr>
        <w:t>2.3.3. Осуществляет дифференцированное библиотечно-информационное обслуживание педагогических работников:</w:t>
      </w:r>
    </w:p>
    <w:p w:rsidR="0082539D" w:rsidRPr="00763647" w:rsidRDefault="00A22BF5" w:rsidP="003029EC">
      <w:pPr>
        <w:numPr>
          <w:ilvl w:val="0"/>
          <w:numId w:val="4"/>
        </w:numPr>
        <w:spacing w:before="0" w:beforeAutospacing="0" w:after="0" w:afterAutospacing="0"/>
        <w:ind w:left="780" w:right="180" w:firstLine="35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3647">
        <w:rPr>
          <w:rFonts w:hAnsi="Times New Roman" w:cs="Times New Roman"/>
          <w:color w:val="000000"/>
          <w:sz w:val="24"/>
          <w:szCs w:val="24"/>
          <w:lang w:val="ru-RU"/>
        </w:rPr>
        <w:t>выявляет информационные потребности и удовлетворяет запросы, связанные с обучением, воспитанием обучающихся;</w:t>
      </w:r>
    </w:p>
    <w:p w:rsidR="0082539D" w:rsidRPr="00763647" w:rsidRDefault="00A22BF5" w:rsidP="003029EC">
      <w:pPr>
        <w:numPr>
          <w:ilvl w:val="0"/>
          <w:numId w:val="4"/>
        </w:numPr>
        <w:spacing w:before="0" w:beforeAutospacing="0" w:after="0" w:afterAutospacing="0"/>
        <w:ind w:left="780" w:right="180" w:firstLine="35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3647">
        <w:rPr>
          <w:rFonts w:hAnsi="Times New Roman" w:cs="Times New Roman"/>
          <w:color w:val="000000"/>
          <w:sz w:val="24"/>
          <w:szCs w:val="24"/>
          <w:lang w:val="ru-RU"/>
        </w:rPr>
        <w:t>содействует профессиональной компетенции педагогов, повышению квалификации, проведению аттестации;</w:t>
      </w:r>
    </w:p>
    <w:p w:rsidR="0082539D" w:rsidRPr="00763647" w:rsidRDefault="00A22BF5" w:rsidP="003029EC">
      <w:pPr>
        <w:numPr>
          <w:ilvl w:val="0"/>
          <w:numId w:val="4"/>
        </w:numPr>
        <w:ind w:left="780" w:right="180" w:firstLine="35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3647">
        <w:rPr>
          <w:rFonts w:hAnsi="Times New Roman" w:cs="Times New Roman"/>
          <w:color w:val="000000"/>
          <w:sz w:val="24"/>
          <w:szCs w:val="24"/>
          <w:lang w:val="ru-RU"/>
        </w:rPr>
        <w:t>осуществляет текущее информирование (дни информации, обзоры новых поступлений и публикаций);</w:t>
      </w:r>
    </w:p>
    <w:p w:rsidR="0082539D" w:rsidRPr="00763647" w:rsidRDefault="00A22BF5" w:rsidP="003029EC">
      <w:pPr>
        <w:numPr>
          <w:ilvl w:val="0"/>
          <w:numId w:val="4"/>
        </w:numPr>
        <w:ind w:left="780" w:right="180" w:firstLine="35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3647">
        <w:rPr>
          <w:rFonts w:hAnsi="Times New Roman" w:cs="Times New Roman"/>
          <w:color w:val="000000"/>
          <w:sz w:val="24"/>
          <w:szCs w:val="24"/>
          <w:lang w:val="ru-RU"/>
        </w:rPr>
        <w:t>способствует проведению занятий по формированию информационной культуры обучающихся, является базой для проведения практических занятий по работе с информационными ресурсами.</w:t>
      </w:r>
    </w:p>
    <w:p w:rsidR="0082539D" w:rsidRPr="00763647" w:rsidRDefault="00A22BF5" w:rsidP="003029EC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3647">
        <w:rPr>
          <w:rFonts w:hAnsi="Times New Roman" w:cs="Times New Roman"/>
          <w:color w:val="000000"/>
          <w:sz w:val="24"/>
          <w:szCs w:val="24"/>
          <w:lang w:val="ru-RU"/>
        </w:rPr>
        <w:t>2.3.4. Осуществляет дифференцированное библиотечно-информационное обслуживание родителей (законных представителей) обучающихся:</w:t>
      </w:r>
    </w:p>
    <w:p w:rsidR="0082539D" w:rsidRPr="00763647" w:rsidRDefault="00A22BF5" w:rsidP="003029EC">
      <w:pPr>
        <w:numPr>
          <w:ilvl w:val="0"/>
          <w:numId w:val="5"/>
        </w:numPr>
        <w:spacing w:before="0" w:beforeAutospacing="0" w:after="0" w:afterAutospacing="0"/>
        <w:ind w:left="780" w:right="180" w:firstLine="35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3647">
        <w:rPr>
          <w:rFonts w:hAnsi="Times New Roman" w:cs="Times New Roman"/>
          <w:color w:val="000000"/>
          <w:sz w:val="24"/>
          <w:szCs w:val="24"/>
          <w:lang w:val="ru-RU"/>
        </w:rPr>
        <w:t>удовлетворяет запросы пользователей и информирует о новых поступлениях в библиотеку</w:t>
      </w:r>
      <w:r w:rsidR="003029EC">
        <w:rPr>
          <w:rFonts w:hAnsi="Times New Roman" w:cs="Times New Roman"/>
          <w:color w:val="000000"/>
          <w:sz w:val="24"/>
          <w:szCs w:val="24"/>
          <w:lang w:val="ru-RU"/>
        </w:rPr>
        <w:t xml:space="preserve"> (в том числе </w:t>
      </w:r>
      <w:r w:rsidR="003029EC" w:rsidRPr="00763647">
        <w:rPr>
          <w:rFonts w:hAnsi="Times New Roman" w:cs="Times New Roman"/>
          <w:color w:val="000000"/>
          <w:sz w:val="24"/>
          <w:szCs w:val="24"/>
          <w:lang w:val="ru-RU"/>
        </w:rPr>
        <w:t xml:space="preserve">по </w:t>
      </w:r>
      <w:r w:rsidR="003029EC">
        <w:rPr>
          <w:rFonts w:hAnsi="Times New Roman" w:cs="Times New Roman"/>
          <w:color w:val="000000"/>
          <w:sz w:val="24"/>
          <w:szCs w:val="24"/>
          <w:lang w:val="ru-RU"/>
        </w:rPr>
        <w:t xml:space="preserve"> вопросам</w:t>
      </w:r>
      <w:r w:rsidR="003029EC" w:rsidRPr="00763647">
        <w:rPr>
          <w:rFonts w:hAnsi="Times New Roman" w:cs="Times New Roman"/>
          <w:color w:val="000000"/>
          <w:sz w:val="24"/>
          <w:szCs w:val="24"/>
          <w:lang w:val="ru-RU"/>
        </w:rPr>
        <w:t>воспитани</w:t>
      </w:r>
      <w:r w:rsidR="003029EC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="003029EC" w:rsidRPr="00763647">
        <w:rPr>
          <w:rFonts w:hAnsi="Times New Roman" w:cs="Times New Roman"/>
          <w:color w:val="000000"/>
          <w:sz w:val="24"/>
          <w:szCs w:val="24"/>
          <w:lang w:val="ru-RU"/>
        </w:rPr>
        <w:t xml:space="preserve"> детей</w:t>
      </w:r>
      <w:r w:rsidR="003029EC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76364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2539D" w:rsidRPr="00763647" w:rsidRDefault="00A22BF5" w:rsidP="003029EC">
      <w:pPr>
        <w:numPr>
          <w:ilvl w:val="0"/>
          <w:numId w:val="5"/>
        </w:numPr>
        <w:ind w:left="780" w:right="180" w:firstLine="35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3647">
        <w:rPr>
          <w:rFonts w:hAnsi="Times New Roman" w:cs="Times New Roman"/>
          <w:color w:val="000000"/>
          <w:sz w:val="24"/>
          <w:szCs w:val="24"/>
          <w:lang w:val="ru-RU"/>
        </w:rPr>
        <w:t>консультирует по вопросам учебных изданий для обучающихся.</w:t>
      </w:r>
    </w:p>
    <w:p w:rsidR="0082539D" w:rsidRPr="00763647" w:rsidRDefault="00A22BF5" w:rsidP="00763647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36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Организация деятельности библиотеки</w:t>
      </w:r>
    </w:p>
    <w:p w:rsidR="0082539D" w:rsidRPr="00763647" w:rsidRDefault="00A22BF5" w:rsidP="00763647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3647">
        <w:rPr>
          <w:rFonts w:hAnsi="Times New Roman" w:cs="Times New Roman"/>
          <w:color w:val="000000"/>
          <w:sz w:val="24"/>
          <w:szCs w:val="24"/>
          <w:lang w:val="ru-RU"/>
        </w:rPr>
        <w:t>3.1. Общее руководство деятельностью библиотеки осуществляет руководитель образовательной организации.</w:t>
      </w:r>
    </w:p>
    <w:p w:rsidR="0082539D" w:rsidRPr="00763647" w:rsidRDefault="00A22BF5" w:rsidP="00763647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3647">
        <w:rPr>
          <w:rFonts w:hAnsi="Times New Roman" w:cs="Times New Roman"/>
          <w:color w:val="000000"/>
          <w:sz w:val="24"/>
          <w:szCs w:val="24"/>
          <w:lang w:val="ru-RU"/>
        </w:rPr>
        <w:t>3.2. Непосредственное руководство библиотекой осуществляет заведующий библиотекой, который назначается руководителем образовательной организации.</w:t>
      </w:r>
    </w:p>
    <w:p w:rsidR="0082539D" w:rsidRPr="00763647" w:rsidRDefault="00A22BF5" w:rsidP="00763647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3647">
        <w:rPr>
          <w:rFonts w:hAnsi="Times New Roman" w:cs="Times New Roman"/>
          <w:color w:val="000000"/>
          <w:sz w:val="24"/>
          <w:szCs w:val="24"/>
          <w:lang w:val="ru-RU"/>
        </w:rPr>
        <w:t>3.3. Заведующий библиотекой несет ответственность в пределах своей компетенции за организацию и результаты деятельности библиотеки.</w:t>
      </w:r>
    </w:p>
    <w:p w:rsidR="0082539D" w:rsidRPr="00763647" w:rsidRDefault="00A22BF5" w:rsidP="003029EC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3647">
        <w:rPr>
          <w:rFonts w:hAnsi="Times New Roman" w:cs="Times New Roman"/>
          <w:color w:val="000000"/>
          <w:sz w:val="24"/>
          <w:szCs w:val="24"/>
          <w:lang w:val="ru-RU"/>
        </w:rPr>
        <w:t>3.4. Заведующий библиотекой разрабатывает и представляет руководителю образовательной организации на утверждение следующие документы:</w:t>
      </w:r>
    </w:p>
    <w:p w:rsidR="0082539D" w:rsidRPr="00763647" w:rsidRDefault="00A22BF5" w:rsidP="003029EC">
      <w:pPr>
        <w:numPr>
          <w:ilvl w:val="0"/>
          <w:numId w:val="6"/>
        </w:numPr>
        <w:spacing w:before="0" w:beforeAutospacing="0" w:after="0" w:afterAutospacing="0"/>
        <w:ind w:left="780" w:right="180" w:firstLine="35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3647">
        <w:rPr>
          <w:rFonts w:hAnsi="Times New Roman" w:cs="Times New Roman"/>
          <w:color w:val="000000"/>
          <w:sz w:val="24"/>
          <w:szCs w:val="24"/>
          <w:lang w:val="ru-RU"/>
        </w:rPr>
        <w:t>положение о библиотеке, правила пользования библиотекой;</w:t>
      </w:r>
    </w:p>
    <w:p w:rsidR="0082539D" w:rsidRDefault="00A22BF5" w:rsidP="003029EC">
      <w:pPr>
        <w:numPr>
          <w:ilvl w:val="0"/>
          <w:numId w:val="6"/>
        </w:numPr>
        <w:spacing w:before="0" w:beforeAutospacing="0" w:after="0" w:afterAutospacing="0"/>
        <w:ind w:left="780" w:right="180" w:firstLine="354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планово-отчетнуюдокументацию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82539D" w:rsidRDefault="00A22BF5" w:rsidP="003029EC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3.5. В состав библиотеки входит:</w:t>
      </w:r>
    </w:p>
    <w:p w:rsidR="0082539D" w:rsidRDefault="00A22BF5" w:rsidP="003029EC">
      <w:pPr>
        <w:numPr>
          <w:ilvl w:val="0"/>
          <w:numId w:val="7"/>
        </w:numPr>
        <w:spacing w:before="0" w:beforeAutospacing="0" w:after="0" w:afterAutospacing="0"/>
        <w:ind w:left="780" w:right="180" w:firstLine="213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абонемент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82539D" w:rsidRPr="003029EC" w:rsidRDefault="00A22BF5" w:rsidP="003029EC">
      <w:pPr>
        <w:numPr>
          <w:ilvl w:val="0"/>
          <w:numId w:val="7"/>
        </w:numPr>
        <w:spacing w:before="0" w:beforeAutospacing="0" w:after="0" w:afterAutospacing="0"/>
        <w:ind w:left="780" w:right="180" w:firstLine="213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29EC">
        <w:rPr>
          <w:rFonts w:hAnsi="Times New Roman" w:cs="Times New Roman"/>
          <w:color w:val="000000"/>
          <w:sz w:val="24"/>
          <w:szCs w:val="24"/>
          <w:lang w:val="ru-RU"/>
        </w:rPr>
        <w:t>читальный зал</w:t>
      </w:r>
      <w:r w:rsidR="003029EC">
        <w:rPr>
          <w:rFonts w:hAnsi="Times New Roman" w:cs="Times New Roman"/>
          <w:color w:val="000000"/>
          <w:sz w:val="24"/>
          <w:szCs w:val="24"/>
          <w:lang w:val="ru-RU"/>
        </w:rPr>
        <w:t xml:space="preserve"> (зона для чтения)</w:t>
      </w:r>
      <w:r w:rsidRPr="003029E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2539D" w:rsidRDefault="00A22BF5" w:rsidP="003029EC">
      <w:pPr>
        <w:numPr>
          <w:ilvl w:val="0"/>
          <w:numId w:val="7"/>
        </w:numPr>
        <w:spacing w:before="0" w:beforeAutospacing="0" w:after="0" w:afterAutospacing="0"/>
        <w:ind w:left="780" w:right="180" w:firstLine="213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отдел</w:t>
      </w:r>
      <w:proofErr w:type="spellEnd"/>
      <w:r w:rsidR="000431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учебников</w:t>
      </w:r>
      <w:proofErr w:type="spellEnd"/>
      <w:r w:rsidR="003029EC">
        <w:rPr>
          <w:rFonts w:hAnsi="Times New Roman" w:cs="Times New Roman"/>
          <w:color w:val="000000"/>
          <w:sz w:val="24"/>
          <w:szCs w:val="24"/>
          <w:lang w:val="ru-RU"/>
        </w:rPr>
        <w:t xml:space="preserve"> (хранилище)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82539D" w:rsidRDefault="003029EC" w:rsidP="003029EC">
      <w:pPr>
        <w:numPr>
          <w:ilvl w:val="0"/>
          <w:numId w:val="7"/>
        </w:numPr>
        <w:spacing w:before="0" w:beforeAutospacing="0" w:after="0" w:afterAutospacing="0"/>
        <w:ind w:left="780" w:right="180" w:firstLine="213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зона </w:t>
      </w:r>
      <w:proofErr w:type="spellStart"/>
      <w:r w:rsidR="00A22BF5">
        <w:rPr>
          <w:rFonts w:hAnsi="Times New Roman" w:cs="Times New Roman"/>
          <w:color w:val="000000"/>
          <w:sz w:val="24"/>
          <w:szCs w:val="24"/>
        </w:rPr>
        <w:t>информационно-библиографической</w:t>
      </w:r>
      <w:proofErr w:type="spellEnd"/>
      <w:r w:rsidR="000431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A22BF5">
        <w:rPr>
          <w:rFonts w:hAnsi="Times New Roman" w:cs="Times New Roman"/>
          <w:color w:val="000000"/>
          <w:sz w:val="24"/>
          <w:szCs w:val="24"/>
        </w:rPr>
        <w:t>работы</w:t>
      </w:r>
      <w:proofErr w:type="spellEnd"/>
      <w:r w:rsidR="00A22BF5">
        <w:rPr>
          <w:rFonts w:hAnsi="Times New Roman" w:cs="Times New Roman"/>
          <w:color w:val="000000"/>
          <w:sz w:val="24"/>
          <w:szCs w:val="24"/>
        </w:rPr>
        <w:t>;</w:t>
      </w:r>
    </w:p>
    <w:p w:rsidR="0082539D" w:rsidRDefault="00A22BF5" w:rsidP="003029EC">
      <w:pPr>
        <w:numPr>
          <w:ilvl w:val="0"/>
          <w:numId w:val="7"/>
        </w:numPr>
        <w:spacing w:before="0" w:beforeAutospacing="0" w:after="0" w:afterAutospacing="0"/>
        <w:ind w:left="780" w:right="180" w:firstLine="213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медиатека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82539D" w:rsidRPr="00763647" w:rsidRDefault="00A22BF5" w:rsidP="00763647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3647">
        <w:rPr>
          <w:rFonts w:hAnsi="Times New Roman" w:cs="Times New Roman"/>
          <w:color w:val="000000"/>
          <w:sz w:val="24"/>
          <w:szCs w:val="24"/>
          <w:lang w:val="ru-RU"/>
        </w:rPr>
        <w:t>3.6. Библиотечно-информационное обслуживание осуществляется в соответствии с планами работы библиотеки и режимом работы образовательной организации.</w:t>
      </w:r>
    </w:p>
    <w:p w:rsidR="0082539D" w:rsidRPr="00763647" w:rsidRDefault="00A22BF5" w:rsidP="00763647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3647">
        <w:rPr>
          <w:rFonts w:hAnsi="Times New Roman" w:cs="Times New Roman"/>
          <w:color w:val="000000"/>
          <w:sz w:val="24"/>
          <w:szCs w:val="24"/>
          <w:lang w:val="ru-RU"/>
        </w:rPr>
        <w:t xml:space="preserve">3.7. Библиотека вправе предоставлять платные библиотечно-информационные услуги, перечень которых определяется </w:t>
      </w:r>
      <w:r w:rsidR="003029EC">
        <w:rPr>
          <w:rFonts w:hAnsi="Times New Roman" w:cs="Times New Roman"/>
          <w:color w:val="000000"/>
          <w:sz w:val="24"/>
          <w:szCs w:val="24"/>
          <w:lang w:val="ru-RU"/>
        </w:rPr>
        <w:t>локальными актами</w:t>
      </w:r>
      <w:r w:rsidRPr="00763647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образовательной организации.</w:t>
      </w:r>
    </w:p>
    <w:p w:rsidR="0082539D" w:rsidRPr="00763647" w:rsidRDefault="00A22BF5" w:rsidP="00763647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3647">
        <w:rPr>
          <w:rFonts w:hAnsi="Times New Roman" w:cs="Times New Roman"/>
          <w:color w:val="000000"/>
          <w:sz w:val="24"/>
          <w:szCs w:val="24"/>
          <w:lang w:val="ru-RU"/>
        </w:rPr>
        <w:t xml:space="preserve">3.8. Режим работы библиотеки определяется заведующим библиотекой с учетом режима работы образовательной организации. </w:t>
      </w:r>
    </w:p>
    <w:p w:rsidR="0082539D" w:rsidRPr="00763647" w:rsidRDefault="00A22BF5" w:rsidP="00763647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36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4. Учет поступления и выбытия документов библиотечного фонда</w:t>
      </w:r>
    </w:p>
    <w:p w:rsidR="0082539D" w:rsidRPr="00763647" w:rsidRDefault="00A22BF5" w:rsidP="003029EC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3647">
        <w:rPr>
          <w:rFonts w:hAnsi="Times New Roman" w:cs="Times New Roman"/>
          <w:color w:val="000000"/>
          <w:sz w:val="24"/>
          <w:szCs w:val="24"/>
          <w:lang w:val="ru-RU"/>
        </w:rPr>
        <w:t>4.1. Прием документов в фонд библиотеки включает следующие операции:</w:t>
      </w:r>
    </w:p>
    <w:p w:rsidR="0082539D" w:rsidRPr="00763647" w:rsidRDefault="00A22BF5" w:rsidP="003029EC">
      <w:pPr>
        <w:numPr>
          <w:ilvl w:val="0"/>
          <w:numId w:val="8"/>
        </w:numPr>
        <w:spacing w:before="0" w:beforeAutospacing="0" w:after="0" w:afterAutospacing="0"/>
        <w:ind w:left="780" w:right="180" w:firstLine="213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3647">
        <w:rPr>
          <w:rFonts w:hAnsi="Times New Roman" w:cs="Times New Roman"/>
          <w:color w:val="000000"/>
          <w:sz w:val="24"/>
          <w:szCs w:val="24"/>
          <w:lang w:val="ru-RU"/>
        </w:rPr>
        <w:t>сверка поступлений с первичным учетным документом (накладная, акт), включающим список поступивших документов;</w:t>
      </w:r>
    </w:p>
    <w:p w:rsidR="0082539D" w:rsidRPr="00763647" w:rsidRDefault="00A22BF5" w:rsidP="003029EC">
      <w:pPr>
        <w:numPr>
          <w:ilvl w:val="0"/>
          <w:numId w:val="8"/>
        </w:numPr>
        <w:ind w:left="780" w:right="180" w:firstLine="213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3647">
        <w:rPr>
          <w:rFonts w:hAnsi="Times New Roman" w:cs="Times New Roman"/>
          <w:color w:val="000000"/>
          <w:sz w:val="24"/>
          <w:szCs w:val="24"/>
          <w:lang w:val="ru-RU"/>
        </w:rPr>
        <w:t>составление первичного учетного документа для поступлений без сопроводительной документации;</w:t>
      </w:r>
    </w:p>
    <w:p w:rsidR="0082539D" w:rsidRPr="00E9601E" w:rsidRDefault="00A22BF5" w:rsidP="003029EC">
      <w:pPr>
        <w:numPr>
          <w:ilvl w:val="0"/>
          <w:numId w:val="8"/>
        </w:numPr>
        <w:ind w:left="780" w:right="180" w:firstLine="213"/>
        <w:jc w:val="both"/>
        <w:rPr>
          <w:rFonts w:hAnsi="Times New Roman" w:cs="Times New Roman"/>
          <w:color w:val="000000"/>
          <w:sz w:val="24"/>
          <w:szCs w:val="24"/>
        </w:rPr>
      </w:pPr>
      <w:r w:rsidRPr="00763647">
        <w:rPr>
          <w:rFonts w:hAnsi="Times New Roman" w:cs="Times New Roman"/>
          <w:color w:val="000000"/>
          <w:sz w:val="24"/>
          <w:szCs w:val="24"/>
          <w:lang w:val="ru-RU"/>
        </w:rPr>
        <w:t xml:space="preserve">регистрация поступивших документов в регистрах суммарного, группового и индивидуального учета (ГОСТ 7.0.93-2015 «Библиотечный фонд.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Технология</w:t>
      </w:r>
      <w:proofErr w:type="spellEnd"/>
      <w:r w:rsidR="000431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формирования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»).</w:t>
      </w:r>
    </w:p>
    <w:p w:rsidR="00E9601E" w:rsidRPr="006A386E" w:rsidRDefault="00E9601E" w:rsidP="003029EC">
      <w:pPr>
        <w:numPr>
          <w:ilvl w:val="0"/>
          <w:numId w:val="8"/>
        </w:numPr>
        <w:ind w:left="780" w:right="180" w:firstLine="213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A386E">
        <w:rPr>
          <w:rFonts w:hAnsi="Times New Roman" w:cs="Times New Roman"/>
          <w:color w:val="000000"/>
          <w:sz w:val="24"/>
          <w:szCs w:val="24"/>
          <w:lang w:val="ru-RU"/>
        </w:rPr>
        <w:t xml:space="preserve">а также </w:t>
      </w:r>
      <w:r w:rsidR="00941BCA" w:rsidRPr="006A386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A386E">
        <w:rPr>
          <w:rFonts w:hAnsi="Times New Roman" w:cs="Times New Roman"/>
          <w:color w:val="000000"/>
          <w:sz w:val="24"/>
          <w:szCs w:val="24"/>
          <w:lang w:val="ru-RU"/>
        </w:rPr>
        <w:t>верка</w:t>
      </w:r>
      <w:r w:rsidR="006A386E" w:rsidRPr="006A38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386E">
        <w:rPr>
          <w:rFonts w:hAnsi="Times New Roman" w:cs="Times New Roman"/>
          <w:color w:val="000000"/>
          <w:sz w:val="24"/>
          <w:szCs w:val="24"/>
          <w:lang w:val="ru-RU"/>
        </w:rPr>
        <w:t>поступающих документов</w:t>
      </w:r>
      <w:r w:rsidR="00941BCA" w:rsidRPr="006A386E">
        <w:rPr>
          <w:rFonts w:hAnsi="Times New Roman" w:cs="Times New Roman"/>
          <w:color w:val="000000"/>
          <w:sz w:val="24"/>
          <w:szCs w:val="24"/>
          <w:lang w:val="ru-RU"/>
        </w:rPr>
        <w:t xml:space="preserve"> с Федеральным списком экстремистских материалов</w:t>
      </w:r>
    </w:p>
    <w:p w:rsidR="007866D1" w:rsidRPr="007866D1" w:rsidRDefault="007866D1" w:rsidP="007866D1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Hlk170208246"/>
      <w:r w:rsidRPr="007866D1">
        <w:rPr>
          <w:rFonts w:hAnsi="Times New Roman" w:cs="Times New Roman"/>
          <w:color w:val="000000"/>
          <w:sz w:val="24"/>
          <w:szCs w:val="24"/>
          <w:lang w:val="ru-RU"/>
        </w:rPr>
        <w:t xml:space="preserve">4.2. Пополнение основного библиотечного фонда осуществляется при соблюдении требований Федерального закона от 25.07.2002 № 114-ФЗ «О противодействии экстремистской деятельности». Запрещается приобретать документы, включенные в </w:t>
      </w:r>
      <w:r w:rsidRPr="00043167">
        <w:rPr>
          <w:rFonts w:hAnsi="Times New Roman" w:cs="Times New Roman"/>
          <w:b/>
          <w:color w:val="000000"/>
          <w:sz w:val="24"/>
          <w:szCs w:val="24"/>
          <w:lang w:val="ru-RU"/>
        </w:rPr>
        <w:t>Федеральный список экстремистских</w:t>
      </w:r>
      <w:r w:rsidR="00043167" w:rsidRPr="00043167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043167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материалов</w:t>
      </w:r>
      <w:r w:rsidRPr="007866D1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</w:t>
      </w:r>
      <w:r w:rsidRPr="00043167">
        <w:rPr>
          <w:rFonts w:hAnsi="Times New Roman" w:cs="Times New Roman"/>
          <w:b/>
          <w:color w:val="000000"/>
          <w:sz w:val="24"/>
          <w:szCs w:val="24"/>
          <w:lang w:val="ru-RU"/>
        </w:rPr>
        <w:t>ФСЭМ</w:t>
      </w:r>
      <w:r w:rsidRPr="007866D1">
        <w:rPr>
          <w:rFonts w:hAnsi="Times New Roman" w:cs="Times New Roman"/>
          <w:color w:val="000000"/>
          <w:sz w:val="24"/>
          <w:szCs w:val="24"/>
          <w:lang w:val="ru-RU"/>
        </w:rPr>
        <w:t xml:space="preserve">), опубликованный на официальном сайте Минюста (http://minjust.ru/ru/extremist-materials). </w:t>
      </w:r>
    </w:p>
    <w:p w:rsidR="007866D1" w:rsidRPr="007866D1" w:rsidRDefault="007866D1" w:rsidP="007866D1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66D1">
        <w:rPr>
          <w:rFonts w:hAnsi="Times New Roman" w:cs="Times New Roman"/>
          <w:color w:val="000000"/>
          <w:sz w:val="24"/>
          <w:szCs w:val="24"/>
          <w:lang w:val="ru-RU"/>
        </w:rPr>
        <w:t xml:space="preserve">4.2.1. При поступлении </w:t>
      </w:r>
      <w:r w:rsidR="00B03E33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7866D1">
        <w:rPr>
          <w:rFonts w:hAnsi="Times New Roman" w:cs="Times New Roman"/>
          <w:color w:val="000000"/>
          <w:sz w:val="24"/>
          <w:szCs w:val="24"/>
          <w:lang w:val="ru-RU"/>
        </w:rPr>
        <w:t xml:space="preserve"> в библиотечный фонд заведующий библиотекой в двухдневный срок производит </w:t>
      </w:r>
      <w:r w:rsidR="00B03E33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7866D1">
        <w:rPr>
          <w:rFonts w:hAnsi="Times New Roman" w:cs="Times New Roman"/>
          <w:color w:val="000000"/>
          <w:sz w:val="24"/>
          <w:szCs w:val="24"/>
          <w:lang w:val="ru-RU"/>
        </w:rPr>
        <w:t xml:space="preserve"> сверку с </w:t>
      </w:r>
      <w:r w:rsidRPr="00043167">
        <w:rPr>
          <w:rFonts w:hAnsi="Times New Roman" w:cs="Times New Roman"/>
          <w:color w:val="000000"/>
          <w:sz w:val="24"/>
          <w:szCs w:val="24"/>
          <w:lang w:val="ru-RU"/>
        </w:rPr>
        <w:t>ФСЭМ</w:t>
      </w:r>
      <w:r w:rsidR="00B03E3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0431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03E33" w:rsidRPr="00B03E33">
        <w:rPr>
          <w:rFonts w:hAnsi="Times New Roman" w:cs="Times New Roman"/>
          <w:color w:val="000000"/>
          <w:sz w:val="24"/>
          <w:szCs w:val="24"/>
          <w:lang w:val="ru-RU"/>
        </w:rPr>
        <w:t>При выявлении документа, включенного в ФСЭМ, на этапе комплектования фонда указанный документ не подлежит включению в библиотечный фонд образовательной организации.</w:t>
      </w:r>
    </w:p>
    <w:p w:rsidR="007866D1" w:rsidRPr="007866D1" w:rsidRDefault="007866D1" w:rsidP="007866D1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66D1">
        <w:rPr>
          <w:rFonts w:hAnsi="Times New Roman" w:cs="Times New Roman"/>
          <w:color w:val="000000"/>
          <w:sz w:val="24"/>
          <w:szCs w:val="24"/>
          <w:lang w:val="ru-RU"/>
        </w:rPr>
        <w:t>4.2.2. В целях исключения возможности массового распространения экстремистских материалов заведующий библиотекой систематически – не реже одного раза в три месяца - осуществляют проверку фонда на предмет наличия в нем документов, включенных в ФСЭМ</w:t>
      </w:r>
      <w:r w:rsidR="00B03E33">
        <w:rPr>
          <w:rFonts w:hAnsi="Times New Roman" w:cs="Times New Roman"/>
          <w:color w:val="000000"/>
          <w:sz w:val="24"/>
          <w:szCs w:val="24"/>
          <w:lang w:val="ru-RU"/>
        </w:rPr>
        <w:t>; составляет акт проверки.</w:t>
      </w:r>
      <w:r w:rsidRPr="007866D1">
        <w:rPr>
          <w:rFonts w:hAnsi="Times New Roman" w:cs="Times New Roman"/>
          <w:color w:val="000000"/>
          <w:sz w:val="24"/>
          <w:szCs w:val="24"/>
          <w:lang w:val="ru-RU"/>
        </w:rPr>
        <w:t xml:space="preserve"> При выявлении в фонде запрещённых материалов изымает их из доступа, списывает и передаёт на утилизацию.</w:t>
      </w:r>
    </w:p>
    <w:p w:rsidR="00B03E33" w:rsidRDefault="007866D1" w:rsidP="007866D1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66D1">
        <w:rPr>
          <w:rFonts w:hAnsi="Times New Roman" w:cs="Times New Roman"/>
          <w:color w:val="000000"/>
          <w:sz w:val="24"/>
          <w:szCs w:val="24"/>
          <w:lang w:val="ru-RU"/>
        </w:rPr>
        <w:t xml:space="preserve">4.2.3. В целях исключения возможности массового распространения материалов, включенных в ФСЭМ, в библиотеке не реже одного раза в </w:t>
      </w:r>
      <w:proofErr w:type="gramStart"/>
      <w:r w:rsidRPr="007866D1">
        <w:rPr>
          <w:rFonts w:hAnsi="Times New Roman" w:cs="Times New Roman"/>
          <w:color w:val="000000"/>
          <w:sz w:val="24"/>
          <w:szCs w:val="24"/>
          <w:lang w:val="ru-RU"/>
        </w:rPr>
        <w:t>квартал</w:t>
      </w:r>
      <w:proofErr w:type="gramEnd"/>
      <w:r w:rsidRPr="007866D1">
        <w:rPr>
          <w:rFonts w:hAnsi="Times New Roman" w:cs="Times New Roman"/>
          <w:color w:val="000000"/>
          <w:sz w:val="24"/>
          <w:szCs w:val="24"/>
          <w:lang w:val="ru-RU"/>
        </w:rPr>
        <w:t xml:space="preserve"> заведующий совместно с системным администратором проводит сверку ФСЭМ с электронными документами и Интернет-сайтами, доступ к которым возможен с компьютеров, установленных в библиотеке, </w:t>
      </w:r>
      <w:r w:rsidR="00B03E33">
        <w:rPr>
          <w:rFonts w:hAnsi="Times New Roman" w:cs="Times New Roman"/>
          <w:color w:val="000000"/>
          <w:sz w:val="24"/>
          <w:szCs w:val="24"/>
          <w:lang w:val="ru-RU"/>
        </w:rPr>
        <w:t xml:space="preserve"> составляет Акт сверки </w:t>
      </w:r>
      <w:r w:rsidRPr="007866D1">
        <w:rPr>
          <w:rFonts w:hAnsi="Times New Roman" w:cs="Times New Roman"/>
          <w:color w:val="000000"/>
          <w:sz w:val="24"/>
          <w:szCs w:val="24"/>
          <w:lang w:val="ru-RU"/>
        </w:rPr>
        <w:t>и осуществляет блокировку доступа с компьютеров библиотеки к таковым</w:t>
      </w:r>
      <w:r w:rsidR="00B03E3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bookmarkEnd w:id="0"/>
    <w:p w:rsidR="0082539D" w:rsidRPr="00763647" w:rsidRDefault="00A22BF5" w:rsidP="007866D1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3647">
        <w:rPr>
          <w:rFonts w:hAnsi="Times New Roman" w:cs="Times New Roman"/>
          <w:color w:val="000000"/>
          <w:sz w:val="24"/>
          <w:szCs w:val="24"/>
          <w:lang w:val="ru-RU"/>
        </w:rPr>
        <w:t>4.3. Учет и обработка документов библиотечного фонда.</w:t>
      </w:r>
    </w:p>
    <w:p w:rsidR="0082539D" w:rsidRPr="00763647" w:rsidRDefault="00A22BF5" w:rsidP="00763647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3647">
        <w:rPr>
          <w:rFonts w:hAnsi="Times New Roman" w:cs="Times New Roman"/>
          <w:color w:val="000000"/>
          <w:sz w:val="24"/>
          <w:szCs w:val="24"/>
          <w:lang w:val="ru-RU"/>
        </w:rPr>
        <w:t>4.3.1. Учет и обработка документов основного фонда осуществляется индивидуальным способом. Сведения о поступивших печатных документах вносятся в «Книгу суммарного учета документов основного фонда».</w:t>
      </w:r>
    </w:p>
    <w:p w:rsidR="0082539D" w:rsidRPr="00763647" w:rsidRDefault="00A22BF5" w:rsidP="00763647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3647">
        <w:rPr>
          <w:rFonts w:hAnsi="Times New Roman" w:cs="Times New Roman"/>
          <w:color w:val="000000"/>
          <w:sz w:val="24"/>
          <w:szCs w:val="24"/>
          <w:lang w:val="ru-RU"/>
        </w:rPr>
        <w:t>Поступившим документам присваивают индивидуальный регистрационный номер (инвентарный номер или иной знак, принятый в качестве регистрационного номера, системный номер для электронных документов) и шифр хранения.</w:t>
      </w:r>
    </w:p>
    <w:p w:rsidR="0082539D" w:rsidRPr="00763647" w:rsidRDefault="00A22BF5" w:rsidP="00763647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3647">
        <w:rPr>
          <w:rFonts w:hAnsi="Times New Roman" w:cs="Times New Roman"/>
          <w:color w:val="000000"/>
          <w:sz w:val="24"/>
          <w:szCs w:val="24"/>
          <w:lang w:val="ru-RU"/>
        </w:rPr>
        <w:t>Регистрационные номера и шифры отмечают в регистрах индивидуального учета документов – инвентарной книге, картотеке регистрации газет, журналов, учетной базе данных.</w:t>
      </w:r>
    </w:p>
    <w:p w:rsidR="0082539D" w:rsidRPr="00763647" w:rsidRDefault="00A22BF5" w:rsidP="00763647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3647">
        <w:rPr>
          <w:rFonts w:hAnsi="Times New Roman" w:cs="Times New Roman"/>
          <w:color w:val="000000"/>
          <w:sz w:val="24"/>
          <w:szCs w:val="24"/>
          <w:lang w:val="ru-RU"/>
        </w:rPr>
        <w:t>Все экземпляры принятых изданий штемпелюются. Штемпель с наименованием образовательной организации должен быть прямоугольной формы, размером не больше чем 1,5 × 4 см.</w:t>
      </w:r>
    </w:p>
    <w:p w:rsidR="0082539D" w:rsidRPr="00763647" w:rsidRDefault="00A22BF5" w:rsidP="00763647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364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Штемпель ставится на титульно</w:t>
      </w:r>
      <w:r w:rsidR="00D863A2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763647">
        <w:rPr>
          <w:rFonts w:hAnsi="Times New Roman" w:cs="Times New Roman"/>
          <w:color w:val="000000"/>
          <w:sz w:val="24"/>
          <w:szCs w:val="24"/>
          <w:lang w:val="ru-RU"/>
        </w:rPr>
        <w:t xml:space="preserve"> лист</w:t>
      </w:r>
      <w:r w:rsidR="00D863A2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763647">
        <w:rPr>
          <w:rFonts w:hAnsi="Times New Roman" w:cs="Times New Roman"/>
          <w:color w:val="000000"/>
          <w:sz w:val="24"/>
          <w:szCs w:val="24"/>
          <w:lang w:val="ru-RU"/>
        </w:rPr>
        <w:t xml:space="preserve"> (при отсутствии титульного листа — на первой странице текста под заглавием), на 17-й странице под текстом в левом нижнем углу и на обороте каждого приложения. На брошюрах и журналах штемпель ставится только на обложке или на первой странице текста.</w:t>
      </w:r>
    </w:p>
    <w:p w:rsidR="0082539D" w:rsidRPr="00763647" w:rsidRDefault="00A22BF5" w:rsidP="00763647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3647">
        <w:rPr>
          <w:rFonts w:hAnsi="Times New Roman" w:cs="Times New Roman"/>
          <w:color w:val="000000"/>
          <w:sz w:val="24"/>
          <w:szCs w:val="24"/>
          <w:lang w:val="ru-RU"/>
        </w:rPr>
        <w:t>Состав основного фонда фиксируется в карточном алфавитном каталоге, в электронной базе данных библиотеки.</w:t>
      </w:r>
    </w:p>
    <w:p w:rsidR="0082539D" w:rsidRPr="00763647" w:rsidRDefault="00A22BF5" w:rsidP="00D863A2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3647">
        <w:rPr>
          <w:rFonts w:hAnsi="Times New Roman" w:cs="Times New Roman"/>
          <w:color w:val="000000"/>
          <w:sz w:val="24"/>
          <w:szCs w:val="24"/>
          <w:lang w:val="ru-RU"/>
        </w:rPr>
        <w:t>4.3.2. Учет и обработка специализированного фонда. Специализированный фонд учитывается и хранится отдельно от основного библиотечного фонда.</w:t>
      </w:r>
    </w:p>
    <w:p w:rsidR="0082539D" w:rsidRPr="00763647" w:rsidRDefault="00A22BF5" w:rsidP="00D863A2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3647">
        <w:rPr>
          <w:rFonts w:hAnsi="Times New Roman" w:cs="Times New Roman"/>
          <w:color w:val="000000"/>
          <w:sz w:val="24"/>
          <w:szCs w:val="24"/>
          <w:lang w:val="ru-RU"/>
        </w:rPr>
        <w:t>Учет документов специализированного фонда, как многоэкземплярной литературы, осуществляется групповым способом и отражается в «Книге суммарного учета учебного фонда» и в картотеке регистрационных карточек.</w:t>
      </w:r>
    </w:p>
    <w:p w:rsidR="0082539D" w:rsidRDefault="00A22BF5" w:rsidP="00D863A2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3647">
        <w:rPr>
          <w:rFonts w:hAnsi="Times New Roman" w:cs="Times New Roman"/>
          <w:color w:val="000000"/>
          <w:sz w:val="24"/>
          <w:szCs w:val="24"/>
          <w:lang w:val="ru-RU"/>
        </w:rPr>
        <w:t xml:space="preserve">На каждое наименование документов специализированного фонда заводится отдельная учетная карточка. Карточки с библиографическим описанием изданий учебников расставляются в учетную картотеку по классам, а внутри классов – по алфавиту фамилий авторов или заглавий. Для </w:t>
      </w:r>
      <w:proofErr w:type="gramStart"/>
      <w:r w:rsidRPr="00763647">
        <w:rPr>
          <w:rFonts w:hAnsi="Times New Roman" w:cs="Times New Roman"/>
          <w:color w:val="000000"/>
          <w:sz w:val="24"/>
          <w:szCs w:val="24"/>
          <w:lang w:val="ru-RU"/>
        </w:rPr>
        <w:t>контроля за</w:t>
      </w:r>
      <w:proofErr w:type="gramEnd"/>
      <w:r w:rsidRPr="00763647">
        <w:rPr>
          <w:rFonts w:hAnsi="Times New Roman" w:cs="Times New Roman"/>
          <w:color w:val="000000"/>
          <w:sz w:val="24"/>
          <w:szCs w:val="24"/>
          <w:lang w:val="ru-RU"/>
        </w:rPr>
        <w:t xml:space="preserve"> сохранностью учетных карточек они регистрируются в «Журнале регистрации учетных карточек учебников».</w:t>
      </w:r>
    </w:p>
    <w:p w:rsidR="00043167" w:rsidRPr="00763647" w:rsidRDefault="00043167" w:rsidP="00D863A2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2539D" w:rsidRPr="00763647" w:rsidRDefault="00A22BF5" w:rsidP="00043167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3647">
        <w:rPr>
          <w:rFonts w:hAnsi="Times New Roman" w:cs="Times New Roman"/>
          <w:color w:val="000000"/>
          <w:sz w:val="24"/>
          <w:szCs w:val="24"/>
          <w:lang w:val="ru-RU"/>
        </w:rPr>
        <w:t>Техническая обработка документов предусматривает следующие операции:</w:t>
      </w:r>
    </w:p>
    <w:p w:rsidR="0082539D" w:rsidRPr="00763647" w:rsidRDefault="00A22BF5" w:rsidP="00043167">
      <w:pPr>
        <w:numPr>
          <w:ilvl w:val="0"/>
          <w:numId w:val="9"/>
        </w:numPr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3647">
        <w:rPr>
          <w:rFonts w:hAnsi="Times New Roman" w:cs="Times New Roman"/>
          <w:color w:val="000000"/>
          <w:sz w:val="24"/>
          <w:szCs w:val="24"/>
          <w:lang w:val="ru-RU"/>
        </w:rPr>
        <w:t>проставление на каждом документе штемпеля библиотеки в соответствии с пунктом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3647">
        <w:rPr>
          <w:rFonts w:hAnsi="Times New Roman" w:cs="Times New Roman"/>
          <w:color w:val="000000"/>
          <w:sz w:val="24"/>
          <w:szCs w:val="24"/>
          <w:lang w:val="ru-RU"/>
        </w:rPr>
        <w:t>4.3.1 настоящего положения;</w:t>
      </w:r>
    </w:p>
    <w:p w:rsidR="0082539D" w:rsidRPr="00763647" w:rsidRDefault="00EB63E1" w:rsidP="00043167">
      <w:pPr>
        <w:numPr>
          <w:ilvl w:val="0"/>
          <w:numId w:val="9"/>
        </w:numPr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при наличии возможности - </w:t>
      </w:r>
      <w:r w:rsidR="00A22BF5" w:rsidRPr="00763647">
        <w:rPr>
          <w:rFonts w:hAnsi="Times New Roman" w:cs="Times New Roman"/>
          <w:color w:val="000000"/>
          <w:sz w:val="24"/>
          <w:szCs w:val="24"/>
          <w:lang w:val="ru-RU"/>
        </w:rPr>
        <w:t xml:space="preserve">установление средств защиты от утраты (магнитный датчик, </w:t>
      </w:r>
      <w:proofErr w:type="spellStart"/>
      <w:r w:rsidR="00A22BF5" w:rsidRPr="00763647">
        <w:rPr>
          <w:rFonts w:hAnsi="Times New Roman" w:cs="Times New Roman"/>
          <w:color w:val="000000"/>
          <w:sz w:val="24"/>
          <w:szCs w:val="24"/>
          <w:lang w:val="ru-RU"/>
        </w:rPr>
        <w:t>радиочип</w:t>
      </w:r>
      <w:proofErr w:type="spellEnd"/>
      <w:r w:rsidR="00A22BF5" w:rsidRPr="00763647">
        <w:rPr>
          <w:rFonts w:hAnsi="Times New Roman" w:cs="Times New Roman"/>
          <w:color w:val="000000"/>
          <w:sz w:val="24"/>
          <w:szCs w:val="24"/>
          <w:lang w:val="ru-RU"/>
        </w:rPr>
        <w:t>, иной вид маркировки);</w:t>
      </w:r>
    </w:p>
    <w:p w:rsidR="0082539D" w:rsidRPr="00763647" w:rsidRDefault="00A22BF5" w:rsidP="00043167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3647">
        <w:rPr>
          <w:rFonts w:hAnsi="Times New Roman" w:cs="Times New Roman"/>
          <w:color w:val="000000"/>
          <w:sz w:val="24"/>
          <w:szCs w:val="24"/>
          <w:lang w:val="ru-RU"/>
        </w:rPr>
        <w:t>Учет специализированного фонда предусматривает отражение его состава в справочно-библиографическом аппарате библиотеки, в том числе в электронной базе данных.</w:t>
      </w:r>
    </w:p>
    <w:p w:rsidR="0082539D" w:rsidRPr="00763647" w:rsidRDefault="00A22BF5" w:rsidP="00763647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3647">
        <w:rPr>
          <w:rFonts w:hAnsi="Times New Roman" w:cs="Times New Roman"/>
          <w:color w:val="000000"/>
          <w:sz w:val="24"/>
          <w:szCs w:val="24"/>
          <w:lang w:val="ru-RU"/>
        </w:rPr>
        <w:t>4.4. Выбытие документов библиотечного фонда.</w:t>
      </w:r>
    </w:p>
    <w:p w:rsidR="0082539D" w:rsidRPr="00763647" w:rsidRDefault="00A22BF5" w:rsidP="00763647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3647">
        <w:rPr>
          <w:rFonts w:hAnsi="Times New Roman" w:cs="Times New Roman"/>
          <w:color w:val="000000"/>
          <w:sz w:val="24"/>
          <w:szCs w:val="24"/>
          <w:lang w:val="ru-RU"/>
        </w:rPr>
        <w:t>4.4.1. Причины, по которым документ может быть выведен из состава библиотечного фонда, включают в том числе ветхость, дефектность, устарелость по содержанию, утрату</w:t>
      </w:r>
      <w:r w:rsidR="000D0379">
        <w:rPr>
          <w:rFonts w:hAnsi="Times New Roman" w:cs="Times New Roman"/>
          <w:color w:val="000000"/>
          <w:sz w:val="24"/>
          <w:szCs w:val="24"/>
          <w:lang w:val="ru-RU"/>
        </w:rPr>
        <w:t>, а также случаи, описанные в п. 4.2.2</w:t>
      </w:r>
      <w:r w:rsidRPr="00763647">
        <w:rPr>
          <w:rFonts w:hAnsi="Times New Roman" w:cs="Times New Roman"/>
          <w:color w:val="000000"/>
          <w:sz w:val="24"/>
          <w:szCs w:val="24"/>
          <w:lang w:val="ru-RU"/>
        </w:rPr>
        <w:t>. Исключение документа из библиотечного фонда проводится на основании анализа состава библиотечного фонда и результатов его проверки.</w:t>
      </w:r>
    </w:p>
    <w:p w:rsidR="0082539D" w:rsidRPr="00763647" w:rsidRDefault="00A22BF5" w:rsidP="00763647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3647">
        <w:rPr>
          <w:rFonts w:hAnsi="Times New Roman" w:cs="Times New Roman"/>
          <w:color w:val="000000"/>
          <w:sz w:val="24"/>
          <w:szCs w:val="24"/>
          <w:lang w:val="ru-RU"/>
        </w:rPr>
        <w:t>4.4.2. Под ветхостью документа понимают результат естественного старения или физического износа документа.</w:t>
      </w:r>
    </w:p>
    <w:p w:rsidR="0082539D" w:rsidRPr="00763647" w:rsidRDefault="00A22BF5" w:rsidP="00763647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3647">
        <w:rPr>
          <w:rFonts w:hAnsi="Times New Roman" w:cs="Times New Roman"/>
          <w:color w:val="000000"/>
          <w:sz w:val="24"/>
          <w:szCs w:val="24"/>
          <w:lang w:val="ru-RU"/>
        </w:rPr>
        <w:t>4.4.3. Под дефектностью документа понимают частичную или полную утрату эксплуатационных качеств документа в результате внешнего воздействия.</w:t>
      </w:r>
    </w:p>
    <w:p w:rsidR="0082539D" w:rsidRPr="00763647" w:rsidRDefault="00A22BF5" w:rsidP="00763647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3647">
        <w:rPr>
          <w:rFonts w:hAnsi="Times New Roman" w:cs="Times New Roman"/>
          <w:color w:val="000000"/>
          <w:sz w:val="24"/>
          <w:szCs w:val="24"/>
          <w:lang w:val="ru-RU"/>
        </w:rPr>
        <w:t>4.4.4. Под устарелостью по содержанию понимают потерю актуальности тематики, подтверждаемую отсутствием спроса читателей, невостребованностью в перераспределении и реализации.</w:t>
      </w:r>
    </w:p>
    <w:p w:rsidR="0082539D" w:rsidRPr="00763647" w:rsidRDefault="00A22BF5" w:rsidP="00763647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3647">
        <w:rPr>
          <w:rFonts w:hAnsi="Times New Roman" w:cs="Times New Roman"/>
          <w:color w:val="000000"/>
          <w:sz w:val="24"/>
          <w:szCs w:val="24"/>
          <w:lang w:val="ru-RU"/>
        </w:rPr>
        <w:t>4.4.5. Под утратой документа понимают его отсутствие в фонде библиотеки по причинам потери, хищения, бедствий стихийного, техногенного (в том числе хакерской атаки и невосстановимого сбоя электронного оборудования) или социального характера, по неустановленной причине.</w:t>
      </w:r>
    </w:p>
    <w:p w:rsidR="0082539D" w:rsidRPr="00763647" w:rsidRDefault="00A22BF5" w:rsidP="00763647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3647">
        <w:rPr>
          <w:rFonts w:hAnsi="Times New Roman" w:cs="Times New Roman"/>
          <w:color w:val="000000"/>
          <w:sz w:val="24"/>
          <w:szCs w:val="24"/>
          <w:lang w:val="ru-RU"/>
        </w:rPr>
        <w:t>4.4.6. Процесс исключения документов из фонда библиотеки осуществляется в соответствии с Порядком учета документов, входящих в состав библиотечного фонда, утвержденным приказом Минкультуры от 08.10.2012 № 1077.</w:t>
      </w:r>
    </w:p>
    <w:p w:rsidR="0082539D" w:rsidRPr="00763647" w:rsidRDefault="00A22BF5" w:rsidP="00763647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364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4.4.7. Выбытие документов библиотечного фонда производится в результате их списания </w:t>
      </w:r>
      <w:r w:rsidR="000D0379">
        <w:rPr>
          <w:rFonts w:hAnsi="Times New Roman" w:cs="Times New Roman"/>
          <w:color w:val="000000"/>
          <w:sz w:val="24"/>
          <w:szCs w:val="24"/>
          <w:lang w:val="ru-RU"/>
        </w:rPr>
        <w:t>заведующим библиотекой</w:t>
      </w:r>
      <w:r w:rsidRPr="0076364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2539D" w:rsidRPr="00763647" w:rsidRDefault="00A22BF5" w:rsidP="00763647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3647">
        <w:rPr>
          <w:rFonts w:hAnsi="Times New Roman" w:cs="Times New Roman"/>
          <w:color w:val="000000"/>
          <w:sz w:val="24"/>
          <w:szCs w:val="24"/>
          <w:lang w:val="ru-RU"/>
        </w:rPr>
        <w:t>4.4.8. Утилизация списанных документов библиотечного фонда производится в соответствии с законодательством РФ.</w:t>
      </w:r>
    </w:p>
    <w:p w:rsidR="0082539D" w:rsidRPr="00763647" w:rsidRDefault="00A22BF5" w:rsidP="00763647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36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Проверка документов библиотечного фонда</w:t>
      </w:r>
    </w:p>
    <w:p w:rsidR="0082539D" w:rsidRPr="00763647" w:rsidRDefault="00A22BF5" w:rsidP="00763647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3647">
        <w:rPr>
          <w:rFonts w:hAnsi="Times New Roman" w:cs="Times New Roman"/>
          <w:color w:val="000000"/>
          <w:sz w:val="24"/>
          <w:szCs w:val="24"/>
          <w:lang w:val="ru-RU"/>
        </w:rPr>
        <w:t>5.1. Плановая проверка документов библиотечного фонда проводится с периодичностью один раз в пять лет на основании графика проверки, утвержденного заведующим библиотекой</w:t>
      </w:r>
      <w:r w:rsidR="000D0379">
        <w:rPr>
          <w:rFonts w:hAnsi="Times New Roman" w:cs="Times New Roman"/>
          <w:color w:val="000000"/>
          <w:sz w:val="24"/>
          <w:szCs w:val="24"/>
          <w:lang w:val="ru-RU"/>
        </w:rPr>
        <w:t xml:space="preserve">, за исключением сверки с </w:t>
      </w:r>
      <w:r w:rsidR="000D0379" w:rsidRPr="00043167">
        <w:rPr>
          <w:rFonts w:hAnsi="Times New Roman" w:cs="Times New Roman"/>
          <w:b/>
          <w:color w:val="000000"/>
          <w:sz w:val="24"/>
          <w:szCs w:val="24"/>
          <w:lang w:val="ru-RU"/>
        </w:rPr>
        <w:t>ФСЭМ</w:t>
      </w:r>
      <w:r w:rsidR="000D0379">
        <w:rPr>
          <w:rFonts w:hAnsi="Times New Roman" w:cs="Times New Roman"/>
          <w:color w:val="000000"/>
          <w:sz w:val="24"/>
          <w:szCs w:val="24"/>
          <w:lang w:val="ru-RU"/>
        </w:rPr>
        <w:t>, описанной в пункте 4.2, производимой по отдельному графику</w:t>
      </w:r>
    </w:p>
    <w:p w:rsidR="0082539D" w:rsidRPr="00763647" w:rsidRDefault="00A22BF5" w:rsidP="00763647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3647">
        <w:rPr>
          <w:rFonts w:hAnsi="Times New Roman" w:cs="Times New Roman"/>
          <w:color w:val="000000"/>
          <w:sz w:val="24"/>
          <w:szCs w:val="24"/>
          <w:lang w:val="ru-RU"/>
        </w:rPr>
        <w:t>5.2. Внеплановая проверка документов библиотечного фонда производится в обязательном порядке:</w:t>
      </w:r>
    </w:p>
    <w:p w:rsidR="0082539D" w:rsidRPr="00763647" w:rsidRDefault="00A22BF5" w:rsidP="00EB63E1">
      <w:pPr>
        <w:numPr>
          <w:ilvl w:val="0"/>
          <w:numId w:val="10"/>
        </w:numPr>
        <w:ind w:left="780" w:right="180" w:firstLine="213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3647">
        <w:rPr>
          <w:rFonts w:hAnsi="Times New Roman" w:cs="Times New Roman"/>
          <w:color w:val="000000"/>
          <w:sz w:val="24"/>
          <w:szCs w:val="24"/>
          <w:lang w:val="ru-RU"/>
        </w:rPr>
        <w:t>при выявлении фактов хищения, злоупотребления или порчи документов;</w:t>
      </w:r>
    </w:p>
    <w:p w:rsidR="0082539D" w:rsidRPr="00763647" w:rsidRDefault="00A22BF5" w:rsidP="00EB63E1">
      <w:pPr>
        <w:numPr>
          <w:ilvl w:val="0"/>
          <w:numId w:val="10"/>
        </w:numPr>
        <w:ind w:left="780" w:right="180" w:firstLine="213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3647">
        <w:rPr>
          <w:rFonts w:hAnsi="Times New Roman" w:cs="Times New Roman"/>
          <w:color w:val="000000"/>
          <w:sz w:val="24"/>
          <w:szCs w:val="24"/>
          <w:lang w:val="ru-RU"/>
        </w:rPr>
        <w:t>в случае стихийного бедствия, пожара или других чрезвычайных ситуаций, вызванных экстремальными условиями;</w:t>
      </w:r>
    </w:p>
    <w:p w:rsidR="0082539D" w:rsidRPr="00763647" w:rsidRDefault="00A22BF5" w:rsidP="00EB63E1">
      <w:pPr>
        <w:numPr>
          <w:ilvl w:val="0"/>
          <w:numId w:val="10"/>
        </w:numPr>
        <w:ind w:left="780" w:right="180" w:firstLine="213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3647">
        <w:rPr>
          <w:rFonts w:hAnsi="Times New Roman" w:cs="Times New Roman"/>
          <w:color w:val="000000"/>
          <w:sz w:val="24"/>
          <w:szCs w:val="24"/>
          <w:lang w:val="ru-RU"/>
        </w:rPr>
        <w:t>при реорганизации или ликвидации образовательной организации.</w:t>
      </w:r>
    </w:p>
    <w:p w:rsidR="0082539D" w:rsidRPr="00763647" w:rsidRDefault="00A22BF5" w:rsidP="00763647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3647">
        <w:rPr>
          <w:rFonts w:hAnsi="Times New Roman" w:cs="Times New Roman"/>
          <w:color w:val="000000"/>
          <w:sz w:val="24"/>
          <w:szCs w:val="24"/>
          <w:lang w:val="ru-RU"/>
        </w:rPr>
        <w:t xml:space="preserve">5.3. Проверка фонда на предмет наличия в нем документов, включенных в </w:t>
      </w:r>
      <w:r w:rsidRPr="00043167">
        <w:rPr>
          <w:rFonts w:hAnsi="Times New Roman" w:cs="Times New Roman"/>
          <w:b/>
          <w:color w:val="000000"/>
          <w:sz w:val="24"/>
          <w:szCs w:val="24"/>
          <w:lang w:val="ru-RU"/>
        </w:rPr>
        <w:t>ФСЭМ</w:t>
      </w:r>
      <w:r w:rsidRPr="00763647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3647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проводится:</w:t>
      </w:r>
    </w:p>
    <w:p w:rsidR="0082539D" w:rsidRPr="00763647" w:rsidRDefault="00A22BF5" w:rsidP="00EB63E1">
      <w:pPr>
        <w:numPr>
          <w:ilvl w:val="0"/>
          <w:numId w:val="11"/>
        </w:numPr>
        <w:ind w:left="780" w:right="180" w:firstLine="213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3647">
        <w:rPr>
          <w:rFonts w:hAnsi="Times New Roman" w:cs="Times New Roman"/>
          <w:color w:val="000000"/>
          <w:sz w:val="24"/>
          <w:szCs w:val="24"/>
          <w:lang w:val="ru-RU"/>
        </w:rPr>
        <w:t>при поступлении новых документов в фонд;</w:t>
      </w:r>
    </w:p>
    <w:p w:rsidR="0082539D" w:rsidRPr="00763647" w:rsidRDefault="00A22BF5" w:rsidP="00EB63E1">
      <w:pPr>
        <w:numPr>
          <w:ilvl w:val="0"/>
          <w:numId w:val="11"/>
        </w:numPr>
        <w:ind w:left="780" w:right="180" w:firstLine="213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3647">
        <w:rPr>
          <w:rFonts w:hAnsi="Times New Roman" w:cs="Times New Roman"/>
          <w:color w:val="000000"/>
          <w:sz w:val="24"/>
          <w:szCs w:val="24"/>
          <w:lang w:val="ru-RU"/>
        </w:rPr>
        <w:t>систематически (не реже одного раза в три месяца) путем сверки ФСЭМ со справочно-библиографическим аппаратом фонда библиотеки.</w:t>
      </w:r>
    </w:p>
    <w:p w:rsidR="0082539D" w:rsidRPr="00763647" w:rsidRDefault="00A22BF5" w:rsidP="00763647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3647">
        <w:rPr>
          <w:rFonts w:hAnsi="Times New Roman" w:cs="Times New Roman"/>
          <w:color w:val="000000"/>
          <w:sz w:val="24"/>
          <w:szCs w:val="24"/>
          <w:lang w:val="ru-RU"/>
        </w:rPr>
        <w:t>5.4. По итогам проверки заведующий библиотекой составляет акт, подписывает и хранит его в библиотеке в течение срока, установленного номенклатурой дел. Если какие-то документы отсутствуют по неустановленной причине, то к акту прикладывается их список, в котором фиксируются сведения о количестве документов библиотечного фонда в наличии и количестве отсутствующих документов, в том числе по неустановленной причине. В акте также указываются номер и дата акта предыдущей проверки.</w:t>
      </w:r>
    </w:p>
    <w:p w:rsidR="0082539D" w:rsidRPr="00763647" w:rsidRDefault="00A22BF5" w:rsidP="00763647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3647">
        <w:rPr>
          <w:rFonts w:hAnsi="Times New Roman" w:cs="Times New Roman"/>
          <w:color w:val="000000"/>
          <w:sz w:val="24"/>
          <w:szCs w:val="24"/>
          <w:lang w:val="ru-RU"/>
        </w:rPr>
        <w:t>При выявлении в процессе проверки фонда отсутствующих документов и невозможности установления виновных лиц убытки по недостачам списываются в соответствии с действующим законодательством.</w:t>
      </w:r>
    </w:p>
    <w:p w:rsidR="0082539D" w:rsidRPr="00763647" w:rsidRDefault="00A22BF5" w:rsidP="00763647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3647">
        <w:rPr>
          <w:rFonts w:hAnsi="Times New Roman" w:cs="Times New Roman"/>
          <w:color w:val="000000"/>
          <w:sz w:val="24"/>
          <w:szCs w:val="24"/>
          <w:lang w:val="ru-RU"/>
        </w:rPr>
        <w:t>5.5. Для проверки библиотечного фонда образовательной организации на предмет наличия в нем документов, включенных в ФСЭМ</w:t>
      </w:r>
      <w:r w:rsidR="005173C8">
        <w:rPr>
          <w:rFonts w:hAnsi="Times New Roman" w:cs="Times New Roman"/>
          <w:color w:val="000000"/>
          <w:sz w:val="24"/>
          <w:szCs w:val="24"/>
          <w:lang w:val="ru-RU"/>
        </w:rPr>
        <w:t xml:space="preserve"> заведующий библиотекой</w:t>
      </w:r>
      <w:r w:rsidRPr="00763647">
        <w:rPr>
          <w:rFonts w:hAnsi="Times New Roman" w:cs="Times New Roman"/>
          <w:color w:val="000000"/>
          <w:sz w:val="24"/>
          <w:szCs w:val="24"/>
          <w:lang w:val="ru-RU"/>
        </w:rPr>
        <w:t xml:space="preserve"> систематически (не реже одного раза в три месяца) осуществляет проверку библиотечного фонда образовательной организации на предмет наличия в нем документов, включенных в ФСЭМ, путем сверки ФСЭМ со справочно-библиографическим аппаратом фонда.</w:t>
      </w:r>
    </w:p>
    <w:p w:rsidR="0082539D" w:rsidRPr="00763647" w:rsidRDefault="00A22BF5" w:rsidP="00763647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1" w:name="_Hlk170207955"/>
      <w:r w:rsidRPr="00763647">
        <w:rPr>
          <w:rFonts w:hAnsi="Times New Roman" w:cs="Times New Roman"/>
          <w:color w:val="000000"/>
          <w:sz w:val="24"/>
          <w:szCs w:val="24"/>
          <w:lang w:val="ru-RU"/>
        </w:rPr>
        <w:t>При выявлении документа, включенного в ФСЭМ, на этапе комплектования фонда указанный документ не подлежит включению в библиотечный фонд образовательной организации.</w:t>
      </w:r>
    </w:p>
    <w:bookmarkEnd w:id="1"/>
    <w:p w:rsidR="0082539D" w:rsidRPr="00763647" w:rsidRDefault="00A22BF5" w:rsidP="00763647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3647">
        <w:rPr>
          <w:rFonts w:hAnsi="Times New Roman" w:cs="Times New Roman"/>
          <w:color w:val="000000"/>
          <w:sz w:val="24"/>
          <w:szCs w:val="24"/>
          <w:lang w:val="ru-RU"/>
        </w:rPr>
        <w:t>В случае выявления документа, включенного в ФСЭМ и уже находящегося в фонде библиотеки образовательной организации, документ исключается из библиотечного фонда и подлежит уничтожению.</w:t>
      </w:r>
    </w:p>
    <w:p w:rsidR="0082539D" w:rsidRPr="00763647" w:rsidRDefault="00A22BF5" w:rsidP="00763647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36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Порядок пользования библиотекой</w:t>
      </w:r>
    </w:p>
    <w:p w:rsidR="0082539D" w:rsidRPr="00763647" w:rsidRDefault="00A22BF5" w:rsidP="00763647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364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6.1. Запись обучающихся образовательной организации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3647">
        <w:rPr>
          <w:rFonts w:hAnsi="Times New Roman" w:cs="Times New Roman"/>
          <w:color w:val="000000"/>
          <w:sz w:val="24"/>
          <w:szCs w:val="24"/>
          <w:lang w:val="ru-RU"/>
        </w:rPr>
        <w:t>в библиотеку производится по списочному составу класса в индивидуальном порядке, педагогических и иных работников образовательной организации, родителей (иных законных представителей) обучающихся – по паспорту. Перерегистрация пользователей библиотеки производится ежегодно.</w:t>
      </w:r>
      <w:r w:rsidRPr="00763647">
        <w:rPr>
          <w:lang w:val="ru-RU"/>
        </w:rPr>
        <w:br/>
      </w:r>
      <w:r w:rsidRPr="00763647">
        <w:rPr>
          <w:lang w:val="ru-RU"/>
        </w:rPr>
        <w:br/>
      </w:r>
      <w:r w:rsidRPr="00763647">
        <w:rPr>
          <w:rFonts w:hAnsi="Times New Roman" w:cs="Times New Roman"/>
          <w:color w:val="000000"/>
          <w:sz w:val="24"/>
          <w:szCs w:val="24"/>
          <w:lang w:val="ru-RU"/>
        </w:rPr>
        <w:t>6.2. Документом, подтверждающим право пользования библиотекой, является читательский формуляр. Читательский формуляр фиксирует дату выдачи пользователю документов из фонда библиотеки и их возвращения в библиотеку.</w:t>
      </w:r>
    </w:p>
    <w:p w:rsidR="0082539D" w:rsidRPr="00763647" w:rsidRDefault="00A22BF5" w:rsidP="00763647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3647">
        <w:rPr>
          <w:rFonts w:hAnsi="Times New Roman" w:cs="Times New Roman"/>
          <w:color w:val="000000"/>
          <w:sz w:val="24"/>
          <w:szCs w:val="24"/>
          <w:lang w:val="ru-RU"/>
        </w:rPr>
        <w:t>6.3. Порядок пользования абонементом:</w:t>
      </w:r>
    </w:p>
    <w:p w:rsidR="0082539D" w:rsidRPr="00763647" w:rsidRDefault="00A22BF5" w:rsidP="00763647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3647">
        <w:rPr>
          <w:rFonts w:hAnsi="Times New Roman" w:cs="Times New Roman"/>
          <w:color w:val="000000"/>
          <w:sz w:val="24"/>
          <w:szCs w:val="24"/>
          <w:lang w:val="ru-RU"/>
        </w:rPr>
        <w:t>6.3.1. Пользователи имеют право получить на дом из многотомных изданий не более двух документов одновременно.</w:t>
      </w:r>
    </w:p>
    <w:p w:rsidR="0082539D" w:rsidRDefault="00A22BF5" w:rsidP="00807B4B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6.3.2. Максимальные сроки пользования документами:</w:t>
      </w:r>
    </w:p>
    <w:p w:rsidR="0082539D" w:rsidRPr="00763647" w:rsidRDefault="00A22BF5" w:rsidP="00C015C1">
      <w:pPr>
        <w:numPr>
          <w:ilvl w:val="0"/>
          <w:numId w:val="12"/>
        </w:numPr>
        <w:spacing w:before="0" w:beforeAutospacing="0" w:after="0" w:afterAutospacing="0"/>
        <w:ind w:left="780" w:right="180" w:firstLine="35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3647">
        <w:rPr>
          <w:rFonts w:hAnsi="Times New Roman" w:cs="Times New Roman"/>
          <w:color w:val="000000"/>
          <w:sz w:val="24"/>
          <w:szCs w:val="24"/>
          <w:lang w:val="ru-RU"/>
        </w:rPr>
        <w:t>учебники, учебные пособия – учебный год;</w:t>
      </w:r>
    </w:p>
    <w:p w:rsidR="0082539D" w:rsidRPr="00763647" w:rsidRDefault="00A22BF5" w:rsidP="00C015C1">
      <w:pPr>
        <w:numPr>
          <w:ilvl w:val="0"/>
          <w:numId w:val="12"/>
        </w:numPr>
        <w:spacing w:before="0" w:beforeAutospacing="0" w:after="0" w:afterAutospacing="0"/>
        <w:ind w:left="780" w:right="180" w:firstLine="35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3647">
        <w:rPr>
          <w:rFonts w:hAnsi="Times New Roman" w:cs="Times New Roman"/>
          <w:color w:val="000000"/>
          <w:sz w:val="24"/>
          <w:szCs w:val="24"/>
          <w:lang w:val="ru-RU"/>
        </w:rPr>
        <w:t>научно-популярная, познавательная, художественная литература – один месяц;</w:t>
      </w:r>
    </w:p>
    <w:p w:rsidR="0082539D" w:rsidRPr="00763647" w:rsidRDefault="00A22BF5" w:rsidP="00C015C1">
      <w:pPr>
        <w:numPr>
          <w:ilvl w:val="0"/>
          <w:numId w:val="12"/>
        </w:numPr>
        <w:spacing w:before="0" w:beforeAutospacing="0" w:after="0" w:afterAutospacing="0"/>
        <w:ind w:left="780" w:right="180" w:firstLine="35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3647">
        <w:rPr>
          <w:rFonts w:hAnsi="Times New Roman" w:cs="Times New Roman"/>
          <w:color w:val="000000"/>
          <w:sz w:val="24"/>
          <w:szCs w:val="24"/>
          <w:lang w:val="ru-RU"/>
        </w:rPr>
        <w:t>периодические издания, издания повышенного спроса – 15 дней.</w:t>
      </w:r>
    </w:p>
    <w:p w:rsidR="0082539D" w:rsidRPr="00763647" w:rsidRDefault="00A22BF5" w:rsidP="00763647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3647">
        <w:rPr>
          <w:rFonts w:hAnsi="Times New Roman" w:cs="Times New Roman"/>
          <w:color w:val="000000"/>
          <w:sz w:val="24"/>
          <w:szCs w:val="24"/>
          <w:lang w:val="ru-RU"/>
        </w:rPr>
        <w:t>6.3.3. Пользователи могут продлить срок пользования документами, если на них отсутствует спрос со стороны других пользователей.</w:t>
      </w:r>
    </w:p>
    <w:p w:rsidR="0082539D" w:rsidRPr="00763647" w:rsidRDefault="00A22BF5" w:rsidP="00763647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3647">
        <w:rPr>
          <w:rFonts w:hAnsi="Times New Roman" w:cs="Times New Roman"/>
          <w:color w:val="000000"/>
          <w:sz w:val="24"/>
          <w:szCs w:val="24"/>
          <w:lang w:val="ru-RU"/>
        </w:rPr>
        <w:t>6.4. Порядок пользования читальным залом.</w:t>
      </w:r>
    </w:p>
    <w:p w:rsidR="0082539D" w:rsidRPr="00763647" w:rsidRDefault="00A22BF5" w:rsidP="00763647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3647">
        <w:rPr>
          <w:rFonts w:hAnsi="Times New Roman" w:cs="Times New Roman"/>
          <w:color w:val="000000"/>
          <w:sz w:val="24"/>
          <w:szCs w:val="24"/>
          <w:lang w:val="ru-RU"/>
        </w:rPr>
        <w:t>6.4.1. Документы, предназначенные для работы в читальном зале,</w:t>
      </w:r>
      <w:r w:rsidR="00C015C1">
        <w:rPr>
          <w:rFonts w:hAnsi="Times New Roman" w:cs="Times New Roman"/>
          <w:color w:val="000000"/>
          <w:sz w:val="24"/>
          <w:szCs w:val="24"/>
          <w:lang w:val="ru-RU"/>
        </w:rPr>
        <w:t xml:space="preserve"> (зоне для чтения)</w:t>
      </w:r>
      <w:r w:rsidRPr="00763647">
        <w:rPr>
          <w:rFonts w:hAnsi="Times New Roman" w:cs="Times New Roman"/>
          <w:color w:val="000000"/>
          <w:sz w:val="24"/>
          <w:szCs w:val="24"/>
          <w:lang w:val="ru-RU"/>
        </w:rPr>
        <w:t xml:space="preserve"> на дом не выдаются.</w:t>
      </w:r>
    </w:p>
    <w:p w:rsidR="0082539D" w:rsidRPr="00763647" w:rsidRDefault="00A22BF5" w:rsidP="00763647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3647">
        <w:rPr>
          <w:rFonts w:hAnsi="Times New Roman" w:cs="Times New Roman"/>
          <w:color w:val="000000"/>
          <w:sz w:val="24"/>
          <w:szCs w:val="24"/>
          <w:lang w:val="ru-RU"/>
        </w:rPr>
        <w:t>6.4.2. Энциклопедии, справочники, редкие, ценные и имеющиеся в единственном экземпляре документы выдаются только для работы в читальном зале</w:t>
      </w:r>
      <w:r w:rsidR="00C015C1">
        <w:rPr>
          <w:rFonts w:hAnsi="Times New Roman" w:cs="Times New Roman"/>
          <w:color w:val="000000"/>
          <w:sz w:val="24"/>
          <w:szCs w:val="24"/>
          <w:lang w:val="ru-RU"/>
        </w:rPr>
        <w:t xml:space="preserve"> (зоне для чтения)</w:t>
      </w:r>
      <w:r w:rsidRPr="0076364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2539D" w:rsidRPr="00763647" w:rsidRDefault="00A22BF5" w:rsidP="00763647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3647">
        <w:rPr>
          <w:rFonts w:hAnsi="Times New Roman" w:cs="Times New Roman"/>
          <w:color w:val="000000"/>
          <w:sz w:val="24"/>
          <w:szCs w:val="24"/>
          <w:lang w:val="ru-RU"/>
        </w:rPr>
        <w:t>6.5. Порядок работы с компьютером, расположенным в библиотеке.</w:t>
      </w:r>
    </w:p>
    <w:p w:rsidR="0082539D" w:rsidRPr="00763647" w:rsidRDefault="00A22BF5" w:rsidP="00763647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3647">
        <w:rPr>
          <w:rFonts w:hAnsi="Times New Roman" w:cs="Times New Roman"/>
          <w:color w:val="000000"/>
          <w:sz w:val="24"/>
          <w:szCs w:val="24"/>
          <w:lang w:val="ru-RU"/>
        </w:rPr>
        <w:t>6.5.1. Работа с компьютером участников образовательного процесса производится по графику, утвержденному руководителем образовательной организации, и в присутствии сотрудника библиотеки.</w:t>
      </w:r>
    </w:p>
    <w:p w:rsidR="0082539D" w:rsidRPr="00763647" w:rsidRDefault="00A22BF5" w:rsidP="00763647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3647">
        <w:rPr>
          <w:rFonts w:hAnsi="Times New Roman" w:cs="Times New Roman"/>
          <w:color w:val="000000"/>
          <w:sz w:val="24"/>
          <w:szCs w:val="24"/>
          <w:lang w:val="ru-RU"/>
        </w:rPr>
        <w:t>6.5.2. Разрешается работа за одним персональным компьютером не более двух человек одновременно.</w:t>
      </w:r>
    </w:p>
    <w:p w:rsidR="0082539D" w:rsidRPr="00763647" w:rsidRDefault="00A22BF5" w:rsidP="00763647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3647">
        <w:rPr>
          <w:rFonts w:hAnsi="Times New Roman" w:cs="Times New Roman"/>
          <w:color w:val="000000"/>
          <w:sz w:val="24"/>
          <w:szCs w:val="24"/>
          <w:lang w:val="ru-RU"/>
        </w:rPr>
        <w:t>6.5.3. Пользователь имеет право работать с собственным носителем информации после предварительного тестирования его работником библиотеки.</w:t>
      </w:r>
    </w:p>
    <w:p w:rsidR="0082539D" w:rsidRPr="00763647" w:rsidRDefault="00A22BF5" w:rsidP="00763647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3647">
        <w:rPr>
          <w:rFonts w:hAnsi="Times New Roman" w:cs="Times New Roman"/>
          <w:color w:val="000000"/>
          <w:sz w:val="24"/>
          <w:szCs w:val="24"/>
          <w:lang w:val="ru-RU"/>
        </w:rPr>
        <w:t>6.5.4. По всем вопросам поиска информации в интернете пользователь должен обращаться к работнику библиотеки; запрещается обращение к ресурсам интернета, предполагающим оплату.</w:t>
      </w:r>
    </w:p>
    <w:p w:rsidR="0082539D" w:rsidRPr="00763647" w:rsidRDefault="00A22BF5" w:rsidP="00763647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3647">
        <w:rPr>
          <w:rFonts w:hAnsi="Times New Roman" w:cs="Times New Roman"/>
          <w:color w:val="000000"/>
          <w:sz w:val="24"/>
          <w:szCs w:val="24"/>
          <w:lang w:val="ru-RU"/>
        </w:rPr>
        <w:t>6.5.5. Работа с компьютером производится согласно утвержденным санитарно-гигиеническим требованиям.</w:t>
      </w:r>
    </w:p>
    <w:p w:rsidR="0082539D" w:rsidRPr="00763647" w:rsidRDefault="00A22BF5" w:rsidP="00763647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36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Права и обязанности библиотеки</w:t>
      </w:r>
    </w:p>
    <w:p w:rsidR="0082539D" w:rsidRPr="00763647" w:rsidRDefault="00A22BF5" w:rsidP="00763647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3647">
        <w:rPr>
          <w:rFonts w:hAnsi="Times New Roman" w:cs="Times New Roman"/>
          <w:color w:val="000000"/>
          <w:sz w:val="24"/>
          <w:szCs w:val="24"/>
          <w:lang w:val="ru-RU"/>
        </w:rPr>
        <w:t>7.1. Работники библиотеки имеют право:</w:t>
      </w:r>
    </w:p>
    <w:p w:rsidR="0082539D" w:rsidRPr="00763647" w:rsidRDefault="00A22BF5" w:rsidP="00C015C1">
      <w:pPr>
        <w:numPr>
          <w:ilvl w:val="0"/>
          <w:numId w:val="13"/>
        </w:numPr>
        <w:ind w:left="780" w:right="180" w:firstLine="35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3647">
        <w:rPr>
          <w:rFonts w:hAnsi="Times New Roman" w:cs="Times New Roman"/>
          <w:color w:val="000000"/>
          <w:sz w:val="24"/>
          <w:szCs w:val="24"/>
          <w:lang w:val="ru-RU"/>
        </w:rPr>
        <w:t xml:space="preserve">самостоятельно выбирать формы, средства и методы библиотечно-информационного обслуживания образовательного и воспитательного процессов в </w:t>
      </w:r>
      <w:r w:rsidRPr="0076364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соответствии с целями и задачами, указанными в уставе образовательной организации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3647">
        <w:rPr>
          <w:rFonts w:hAnsi="Times New Roman" w:cs="Times New Roman"/>
          <w:color w:val="000000"/>
          <w:sz w:val="24"/>
          <w:szCs w:val="24"/>
          <w:lang w:val="ru-RU"/>
        </w:rPr>
        <w:t>и положении о библиотеке;</w:t>
      </w:r>
    </w:p>
    <w:p w:rsidR="0082539D" w:rsidRPr="00763647" w:rsidRDefault="00A22BF5" w:rsidP="00C015C1">
      <w:pPr>
        <w:numPr>
          <w:ilvl w:val="0"/>
          <w:numId w:val="13"/>
        </w:numPr>
        <w:ind w:left="780" w:right="180" w:firstLine="35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3647">
        <w:rPr>
          <w:rFonts w:hAnsi="Times New Roman" w:cs="Times New Roman"/>
          <w:color w:val="000000"/>
          <w:sz w:val="24"/>
          <w:szCs w:val="24"/>
          <w:lang w:val="ru-RU"/>
        </w:rPr>
        <w:t>проводить в установленном порядке факультативные занятия, уроки и кружки библиотечно-библиографических знаний и информационной культуры;</w:t>
      </w:r>
    </w:p>
    <w:p w:rsidR="0082539D" w:rsidRPr="00763647" w:rsidRDefault="00A22BF5" w:rsidP="00C015C1">
      <w:pPr>
        <w:numPr>
          <w:ilvl w:val="0"/>
          <w:numId w:val="13"/>
        </w:numPr>
        <w:ind w:left="780" w:right="180" w:firstLine="35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3647">
        <w:rPr>
          <w:rFonts w:hAnsi="Times New Roman" w:cs="Times New Roman"/>
          <w:color w:val="000000"/>
          <w:sz w:val="24"/>
          <w:szCs w:val="24"/>
          <w:lang w:val="ru-RU"/>
        </w:rPr>
        <w:t>определять источники комплектования информационных ресурсов;</w:t>
      </w:r>
    </w:p>
    <w:p w:rsidR="0082539D" w:rsidRPr="00763647" w:rsidRDefault="00A22BF5" w:rsidP="00C015C1">
      <w:pPr>
        <w:numPr>
          <w:ilvl w:val="0"/>
          <w:numId w:val="13"/>
        </w:numPr>
        <w:ind w:left="780" w:right="180" w:firstLine="35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3647">
        <w:rPr>
          <w:rFonts w:hAnsi="Times New Roman" w:cs="Times New Roman"/>
          <w:color w:val="000000"/>
          <w:sz w:val="24"/>
          <w:szCs w:val="24"/>
          <w:lang w:val="ru-RU"/>
        </w:rPr>
        <w:t>изымать и реализовывать документы из фондов в соответствии с инструкцией по учету библиотечного фонда;</w:t>
      </w:r>
    </w:p>
    <w:p w:rsidR="0082539D" w:rsidRPr="00763647" w:rsidRDefault="00A22BF5" w:rsidP="00C015C1">
      <w:pPr>
        <w:numPr>
          <w:ilvl w:val="0"/>
          <w:numId w:val="13"/>
        </w:numPr>
        <w:ind w:left="780" w:right="180" w:firstLine="35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3647">
        <w:rPr>
          <w:rFonts w:hAnsi="Times New Roman" w:cs="Times New Roman"/>
          <w:color w:val="000000"/>
          <w:sz w:val="24"/>
          <w:szCs w:val="24"/>
          <w:lang w:val="ru-RU"/>
        </w:rPr>
        <w:t>участвовать в управлении образовательной организации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3647">
        <w:rPr>
          <w:rFonts w:hAnsi="Times New Roman" w:cs="Times New Roman"/>
          <w:color w:val="000000"/>
          <w:sz w:val="24"/>
          <w:szCs w:val="24"/>
          <w:lang w:val="ru-RU"/>
        </w:rPr>
        <w:t>в порядке, определяемом уставом;</w:t>
      </w:r>
    </w:p>
    <w:p w:rsidR="0082539D" w:rsidRPr="00763647" w:rsidRDefault="00A22BF5" w:rsidP="00C015C1">
      <w:pPr>
        <w:numPr>
          <w:ilvl w:val="0"/>
          <w:numId w:val="13"/>
        </w:numPr>
        <w:ind w:left="780" w:right="180" w:firstLine="35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3647">
        <w:rPr>
          <w:rFonts w:hAnsi="Times New Roman" w:cs="Times New Roman"/>
          <w:color w:val="000000"/>
          <w:sz w:val="24"/>
          <w:szCs w:val="24"/>
          <w:lang w:val="ru-RU"/>
        </w:rPr>
        <w:t>участвовать в соответствии с законодательством РФ в работе библиотечных ассоциаций или союзов.</w:t>
      </w:r>
    </w:p>
    <w:p w:rsidR="0082539D" w:rsidRDefault="00A22BF5" w:rsidP="00763647">
      <w:pPr>
        <w:ind w:firstLine="567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7.2. Работники библиотек обязаны:</w:t>
      </w:r>
    </w:p>
    <w:p w:rsidR="0082539D" w:rsidRPr="00763647" w:rsidRDefault="00A22BF5" w:rsidP="00C015C1">
      <w:pPr>
        <w:numPr>
          <w:ilvl w:val="0"/>
          <w:numId w:val="14"/>
        </w:numPr>
        <w:ind w:left="780" w:right="180" w:firstLine="35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3647">
        <w:rPr>
          <w:rFonts w:hAnsi="Times New Roman" w:cs="Times New Roman"/>
          <w:color w:val="000000"/>
          <w:sz w:val="24"/>
          <w:szCs w:val="24"/>
          <w:lang w:val="ru-RU"/>
        </w:rPr>
        <w:t>обеспечить пользователям возможность работы с информационными ресурсами библиотеки;</w:t>
      </w:r>
    </w:p>
    <w:p w:rsidR="0082539D" w:rsidRPr="00763647" w:rsidRDefault="00A22BF5" w:rsidP="00C015C1">
      <w:pPr>
        <w:numPr>
          <w:ilvl w:val="0"/>
          <w:numId w:val="14"/>
        </w:numPr>
        <w:ind w:left="780" w:right="180" w:firstLine="35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3647">
        <w:rPr>
          <w:rFonts w:hAnsi="Times New Roman" w:cs="Times New Roman"/>
          <w:color w:val="000000"/>
          <w:sz w:val="24"/>
          <w:szCs w:val="24"/>
          <w:lang w:val="ru-RU"/>
        </w:rPr>
        <w:t>информировать пользователей о видах предоставляемых библиотекой услуг;</w:t>
      </w:r>
    </w:p>
    <w:p w:rsidR="0082539D" w:rsidRPr="00763647" w:rsidRDefault="00A22BF5" w:rsidP="00C015C1">
      <w:pPr>
        <w:numPr>
          <w:ilvl w:val="0"/>
          <w:numId w:val="14"/>
        </w:numPr>
        <w:ind w:left="780" w:right="180" w:firstLine="35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3647">
        <w:rPr>
          <w:rFonts w:hAnsi="Times New Roman" w:cs="Times New Roman"/>
          <w:color w:val="000000"/>
          <w:sz w:val="24"/>
          <w:szCs w:val="24"/>
          <w:lang w:val="ru-RU"/>
        </w:rPr>
        <w:t>осуществлять плановые и внеплановые проверки библиотечного фонда, регулярно осуществлять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3647">
        <w:rPr>
          <w:rFonts w:hAnsi="Times New Roman" w:cs="Times New Roman"/>
          <w:color w:val="000000"/>
          <w:sz w:val="24"/>
          <w:szCs w:val="24"/>
          <w:lang w:val="ru-RU"/>
        </w:rPr>
        <w:t>проверку библиотечного фонда образовательной организации на предмет наличия в нем документов, включенных в ФСЭМ;</w:t>
      </w:r>
    </w:p>
    <w:p w:rsidR="0082539D" w:rsidRPr="00763647" w:rsidRDefault="00A22BF5" w:rsidP="00C015C1">
      <w:pPr>
        <w:numPr>
          <w:ilvl w:val="0"/>
          <w:numId w:val="14"/>
        </w:numPr>
        <w:ind w:left="780" w:right="180" w:firstLine="35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3647">
        <w:rPr>
          <w:rFonts w:hAnsi="Times New Roman" w:cs="Times New Roman"/>
          <w:color w:val="000000"/>
          <w:sz w:val="24"/>
          <w:szCs w:val="24"/>
          <w:lang w:val="ru-RU"/>
        </w:rPr>
        <w:t>обеспечить научную организацию фондов и каталогов;</w:t>
      </w:r>
    </w:p>
    <w:p w:rsidR="0082539D" w:rsidRPr="00763647" w:rsidRDefault="00A22BF5" w:rsidP="00763647">
      <w:pPr>
        <w:numPr>
          <w:ilvl w:val="0"/>
          <w:numId w:val="14"/>
        </w:numPr>
        <w:ind w:left="78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3647">
        <w:rPr>
          <w:rFonts w:hAnsi="Times New Roman" w:cs="Times New Roman"/>
          <w:color w:val="000000"/>
          <w:sz w:val="24"/>
          <w:szCs w:val="24"/>
          <w:lang w:val="ru-RU"/>
        </w:rPr>
        <w:t>формировать фонды в соответствии с утвержденными федеральными перечнями учебных изданий, основными образовательными программами образовательной организации, интересами, потребностями и запросами всех категорий пользователей;</w:t>
      </w:r>
    </w:p>
    <w:p w:rsidR="0082539D" w:rsidRPr="00763647" w:rsidRDefault="00A22BF5" w:rsidP="00763647">
      <w:pPr>
        <w:numPr>
          <w:ilvl w:val="0"/>
          <w:numId w:val="14"/>
        </w:numPr>
        <w:ind w:left="78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3647">
        <w:rPr>
          <w:rFonts w:hAnsi="Times New Roman" w:cs="Times New Roman"/>
          <w:color w:val="000000"/>
          <w:sz w:val="24"/>
          <w:szCs w:val="24"/>
          <w:lang w:val="ru-RU"/>
        </w:rPr>
        <w:t>совершенствовать информационно-библиографическое и библиотечное обслуживание пользователей;</w:t>
      </w:r>
    </w:p>
    <w:p w:rsidR="0082539D" w:rsidRPr="00763647" w:rsidRDefault="00A22BF5" w:rsidP="00763647">
      <w:pPr>
        <w:numPr>
          <w:ilvl w:val="0"/>
          <w:numId w:val="14"/>
        </w:numPr>
        <w:ind w:left="78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3647">
        <w:rPr>
          <w:rFonts w:hAnsi="Times New Roman" w:cs="Times New Roman"/>
          <w:color w:val="000000"/>
          <w:sz w:val="24"/>
          <w:szCs w:val="24"/>
          <w:lang w:val="ru-RU"/>
        </w:rPr>
        <w:t>обеспечивать сохранность использования носителей информации, их систематизацию, размещение и хранение;</w:t>
      </w:r>
    </w:p>
    <w:p w:rsidR="0082539D" w:rsidRPr="00763647" w:rsidRDefault="00A22BF5" w:rsidP="00763647">
      <w:pPr>
        <w:numPr>
          <w:ilvl w:val="0"/>
          <w:numId w:val="14"/>
        </w:numPr>
        <w:ind w:left="78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3647">
        <w:rPr>
          <w:rFonts w:hAnsi="Times New Roman" w:cs="Times New Roman"/>
          <w:color w:val="000000"/>
          <w:sz w:val="24"/>
          <w:szCs w:val="24"/>
          <w:lang w:val="ru-RU"/>
        </w:rPr>
        <w:t>обеспечивать режим работы в соответствии с потребностями пользователей и работой образовательной организации;</w:t>
      </w:r>
    </w:p>
    <w:p w:rsidR="0082539D" w:rsidRPr="00763647" w:rsidRDefault="00A22BF5" w:rsidP="00763647">
      <w:pPr>
        <w:numPr>
          <w:ilvl w:val="0"/>
          <w:numId w:val="14"/>
        </w:numPr>
        <w:ind w:left="780" w:right="18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3647">
        <w:rPr>
          <w:rFonts w:hAnsi="Times New Roman" w:cs="Times New Roman"/>
          <w:color w:val="000000"/>
          <w:sz w:val="24"/>
          <w:szCs w:val="24"/>
          <w:lang w:val="ru-RU"/>
        </w:rPr>
        <w:t>отчитываться в установленном порядке перед руководителем образовательной организации.</w:t>
      </w:r>
    </w:p>
    <w:p w:rsidR="0082539D" w:rsidRPr="00763647" w:rsidRDefault="00A22BF5" w:rsidP="00763647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36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 Права и обязанности пользователей библиотеки</w:t>
      </w:r>
    </w:p>
    <w:p w:rsidR="0082539D" w:rsidRPr="00763647" w:rsidRDefault="00A22BF5" w:rsidP="00763647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3647">
        <w:rPr>
          <w:rFonts w:hAnsi="Times New Roman" w:cs="Times New Roman"/>
          <w:color w:val="000000"/>
          <w:sz w:val="24"/>
          <w:szCs w:val="24"/>
          <w:lang w:val="ru-RU"/>
        </w:rPr>
        <w:t>8.1. Пользователи библиотеки имеют право:</w:t>
      </w:r>
    </w:p>
    <w:p w:rsidR="0082539D" w:rsidRPr="00763647" w:rsidRDefault="00A22BF5" w:rsidP="00763647">
      <w:pPr>
        <w:numPr>
          <w:ilvl w:val="0"/>
          <w:numId w:val="15"/>
        </w:numPr>
        <w:ind w:left="78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3647">
        <w:rPr>
          <w:rFonts w:hAnsi="Times New Roman" w:cs="Times New Roman"/>
          <w:color w:val="000000"/>
          <w:sz w:val="24"/>
          <w:szCs w:val="24"/>
          <w:lang w:val="ru-RU"/>
        </w:rPr>
        <w:t>получать полную информацию о составе библиотечного фонда, информационных ресурсах и предоставляемых библиотекой услугах;</w:t>
      </w:r>
    </w:p>
    <w:p w:rsidR="0082539D" w:rsidRPr="00763647" w:rsidRDefault="00A22BF5" w:rsidP="00763647">
      <w:pPr>
        <w:numPr>
          <w:ilvl w:val="0"/>
          <w:numId w:val="15"/>
        </w:numPr>
        <w:ind w:left="78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3647">
        <w:rPr>
          <w:rFonts w:hAnsi="Times New Roman" w:cs="Times New Roman"/>
          <w:color w:val="000000"/>
          <w:sz w:val="24"/>
          <w:szCs w:val="24"/>
          <w:lang w:val="ru-RU"/>
        </w:rPr>
        <w:t>пользоваться справочно-библиографическим аппаратом библиотеки;</w:t>
      </w:r>
    </w:p>
    <w:p w:rsidR="0082539D" w:rsidRPr="00763647" w:rsidRDefault="00A22BF5" w:rsidP="00763647">
      <w:pPr>
        <w:numPr>
          <w:ilvl w:val="0"/>
          <w:numId w:val="15"/>
        </w:numPr>
        <w:ind w:left="78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3647">
        <w:rPr>
          <w:rFonts w:hAnsi="Times New Roman" w:cs="Times New Roman"/>
          <w:color w:val="000000"/>
          <w:sz w:val="24"/>
          <w:szCs w:val="24"/>
          <w:lang w:val="ru-RU"/>
        </w:rPr>
        <w:t>получать консультационную помощь в поиске и выборе источников информации;</w:t>
      </w:r>
    </w:p>
    <w:p w:rsidR="0082539D" w:rsidRPr="00763647" w:rsidRDefault="00A22BF5" w:rsidP="00763647">
      <w:pPr>
        <w:numPr>
          <w:ilvl w:val="0"/>
          <w:numId w:val="15"/>
        </w:numPr>
        <w:ind w:left="78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3647">
        <w:rPr>
          <w:rFonts w:hAnsi="Times New Roman" w:cs="Times New Roman"/>
          <w:color w:val="000000"/>
          <w:sz w:val="24"/>
          <w:szCs w:val="24"/>
          <w:lang w:val="ru-RU"/>
        </w:rPr>
        <w:t>получать во временное пользование на абонементе и в читальном зале печатные издания, аудиовизуальные документы и другие источники информации;</w:t>
      </w:r>
    </w:p>
    <w:p w:rsidR="0082539D" w:rsidRDefault="00A22BF5" w:rsidP="00763647">
      <w:pPr>
        <w:numPr>
          <w:ilvl w:val="0"/>
          <w:numId w:val="15"/>
        </w:numPr>
        <w:ind w:left="78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продлевать</w:t>
      </w:r>
      <w:proofErr w:type="spellEnd"/>
      <w:r w:rsidR="00641D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срок</w:t>
      </w:r>
      <w:proofErr w:type="spellEnd"/>
      <w:r w:rsidR="00641D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пользования</w:t>
      </w:r>
      <w:proofErr w:type="spellEnd"/>
      <w:r w:rsidR="00641D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bookmarkStart w:id="2" w:name="_GoBack"/>
      <w:bookmarkEnd w:id="2"/>
      <w:proofErr w:type="spellStart"/>
      <w:r>
        <w:rPr>
          <w:rFonts w:hAnsi="Times New Roman" w:cs="Times New Roman"/>
          <w:color w:val="000000"/>
          <w:sz w:val="24"/>
          <w:szCs w:val="24"/>
        </w:rPr>
        <w:t>документами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82539D" w:rsidRPr="00763647" w:rsidRDefault="00A22BF5" w:rsidP="00763647">
      <w:pPr>
        <w:numPr>
          <w:ilvl w:val="0"/>
          <w:numId w:val="15"/>
        </w:numPr>
        <w:ind w:left="78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3647">
        <w:rPr>
          <w:rFonts w:hAnsi="Times New Roman" w:cs="Times New Roman"/>
          <w:color w:val="000000"/>
          <w:sz w:val="24"/>
          <w:szCs w:val="24"/>
          <w:lang w:val="ru-RU"/>
        </w:rPr>
        <w:t>получать тематические, фактографические, уточняющие и библиографические справки на основе фонда библиотеки;</w:t>
      </w:r>
    </w:p>
    <w:p w:rsidR="0082539D" w:rsidRPr="00763647" w:rsidRDefault="00A22BF5" w:rsidP="00763647">
      <w:pPr>
        <w:numPr>
          <w:ilvl w:val="0"/>
          <w:numId w:val="15"/>
        </w:numPr>
        <w:ind w:left="78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3647">
        <w:rPr>
          <w:rFonts w:hAnsi="Times New Roman" w:cs="Times New Roman"/>
          <w:color w:val="000000"/>
          <w:sz w:val="24"/>
          <w:szCs w:val="24"/>
          <w:lang w:val="ru-RU"/>
        </w:rPr>
        <w:t>получать консультационную помощь в работе с информацией при пользовании электронным и иным оборудованием;</w:t>
      </w:r>
    </w:p>
    <w:p w:rsidR="0082539D" w:rsidRPr="00763647" w:rsidRDefault="00A22BF5" w:rsidP="00763647">
      <w:pPr>
        <w:numPr>
          <w:ilvl w:val="0"/>
          <w:numId w:val="15"/>
        </w:numPr>
        <w:ind w:left="780" w:right="18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3647">
        <w:rPr>
          <w:rFonts w:hAnsi="Times New Roman" w:cs="Times New Roman"/>
          <w:color w:val="000000"/>
          <w:sz w:val="24"/>
          <w:szCs w:val="24"/>
          <w:lang w:val="ru-RU"/>
        </w:rPr>
        <w:t>участвовать в мероприятиях, проводимых библиотекой.</w:t>
      </w:r>
    </w:p>
    <w:p w:rsidR="0082539D" w:rsidRDefault="00A22BF5" w:rsidP="0029233B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8.2. Пользователи библиотеки обязаны:</w:t>
      </w:r>
    </w:p>
    <w:p w:rsidR="0082539D" w:rsidRDefault="00A22BF5" w:rsidP="0029233B">
      <w:pPr>
        <w:numPr>
          <w:ilvl w:val="0"/>
          <w:numId w:val="16"/>
        </w:numPr>
        <w:spacing w:before="0" w:beforeAutospacing="0" w:after="0" w:afterAutospacing="0"/>
        <w:ind w:left="78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соблюдать правила пользования библиотекой;</w:t>
      </w:r>
    </w:p>
    <w:p w:rsidR="0082539D" w:rsidRPr="00763647" w:rsidRDefault="00A22BF5" w:rsidP="0029233B">
      <w:pPr>
        <w:numPr>
          <w:ilvl w:val="0"/>
          <w:numId w:val="16"/>
        </w:numPr>
        <w:spacing w:before="0" w:beforeAutospacing="0" w:after="0" w:afterAutospacing="0"/>
        <w:ind w:left="78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364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бережно относиться к произведениям печати (не вырывать, не загибать страниц, не делать в книгах подчеркиваний, пометок), иным документам на различных носителях, оборудованию, инвентарю;</w:t>
      </w:r>
    </w:p>
    <w:p w:rsidR="0082539D" w:rsidRPr="00763647" w:rsidRDefault="00A22BF5" w:rsidP="0029233B">
      <w:pPr>
        <w:numPr>
          <w:ilvl w:val="0"/>
          <w:numId w:val="16"/>
        </w:numPr>
        <w:spacing w:before="0" w:beforeAutospacing="0" w:after="0" w:afterAutospacing="0"/>
        <w:ind w:left="78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3647">
        <w:rPr>
          <w:rFonts w:hAnsi="Times New Roman" w:cs="Times New Roman"/>
          <w:color w:val="000000"/>
          <w:sz w:val="24"/>
          <w:szCs w:val="24"/>
          <w:lang w:val="ru-RU"/>
        </w:rPr>
        <w:t>поддерживать порядок расстановки документов в открытом доступе библиотеки, расположения карточек в каталогах и картотеках;</w:t>
      </w:r>
    </w:p>
    <w:p w:rsidR="0082539D" w:rsidRPr="00763647" w:rsidRDefault="00A22BF5" w:rsidP="0029233B">
      <w:pPr>
        <w:numPr>
          <w:ilvl w:val="0"/>
          <w:numId w:val="16"/>
        </w:numPr>
        <w:spacing w:before="0" w:beforeAutospacing="0" w:after="0" w:afterAutospacing="0"/>
        <w:ind w:left="78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3647">
        <w:rPr>
          <w:rFonts w:hAnsi="Times New Roman" w:cs="Times New Roman"/>
          <w:color w:val="000000"/>
          <w:sz w:val="24"/>
          <w:szCs w:val="24"/>
          <w:lang w:val="ru-RU"/>
        </w:rPr>
        <w:t>пользоваться ценными и справочными документами только в помещении библиотеки;</w:t>
      </w:r>
    </w:p>
    <w:p w:rsidR="0082539D" w:rsidRPr="00763647" w:rsidRDefault="00A22BF5" w:rsidP="0029233B">
      <w:pPr>
        <w:numPr>
          <w:ilvl w:val="0"/>
          <w:numId w:val="16"/>
        </w:numPr>
        <w:spacing w:before="0" w:beforeAutospacing="0" w:after="0" w:afterAutospacing="0"/>
        <w:ind w:left="78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3647">
        <w:rPr>
          <w:rFonts w:hAnsi="Times New Roman" w:cs="Times New Roman"/>
          <w:color w:val="000000"/>
          <w:sz w:val="24"/>
          <w:szCs w:val="24"/>
          <w:lang w:val="ru-RU"/>
        </w:rPr>
        <w:t>убедиться при получении документов в отсутствии дефектов, а при обнаружении проинформировать об этом работника библиотеки. Ответственность за обнаруженные дефекты в сдаваемых документах несет последний пользователь;</w:t>
      </w:r>
    </w:p>
    <w:p w:rsidR="0082539D" w:rsidRPr="00763647" w:rsidRDefault="00A22BF5" w:rsidP="0029233B">
      <w:pPr>
        <w:numPr>
          <w:ilvl w:val="0"/>
          <w:numId w:val="16"/>
        </w:numPr>
        <w:spacing w:before="0" w:beforeAutospacing="0" w:after="0" w:afterAutospacing="0"/>
        <w:ind w:left="78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3647">
        <w:rPr>
          <w:rFonts w:hAnsi="Times New Roman" w:cs="Times New Roman"/>
          <w:color w:val="000000"/>
          <w:sz w:val="24"/>
          <w:szCs w:val="24"/>
          <w:lang w:val="ru-RU"/>
        </w:rPr>
        <w:t>расписываться в читательском формуляре за каждый полученный документ (исключение: обучающиеся 1–4-х классов);</w:t>
      </w:r>
    </w:p>
    <w:p w:rsidR="0082539D" w:rsidRPr="00763647" w:rsidRDefault="00A22BF5" w:rsidP="00763647">
      <w:pPr>
        <w:numPr>
          <w:ilvl w:val="0"/>
          <w:numId w:val="16"/>
        </w:numPr>
        <w:ind w:left="78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3647">
        <w:rPr>
          <w:rFonts w:hAnsi="Times New Roman" w:cs="Times New Roman"/>
          <w:color w:val="000000"/>
          <w:sz w:val="24"/>
          <w:szCs w:val="24"/>
          <w:lang w:val="ru-RU"/>
        </w:rPr>
        <w:t>возвращать документы в библиотеку в установленные сроки;</w:t>
      </w:r>
    </w:p>
    <w:p w:rsidR="0082539D" w:rsidRPr="00763647" w:rsidRDefault="00A22BF5" w:rsidP="00763647">
      <w:pPr>
        <w:numPr>
          <w:ilvl w:val="0"/>
          <w:numId w:val="16"/>
        </w:numPr>
        <w:ind w:left="78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3647">
        <w:rPr>
          <w:rFonts w:hAnsi="Times New Roman" w:cs="Times New Roman"/>
          <w:color w:val="000000"/>
          <w:sz w:val="24"/>
          <w:szCs w:val="24"/>
          <w:lang w:val="ru-RU"/>
        </w:rPr>
        <w:t>заменять документы библиотеки в случае их утраты или порчи им равноценными либо компенсировать ущерб в размере, установленном правилами пользования библиотекой;</w:t>
      </w:r>
    </w:p>
    <w:p w:rsidR="0082539D" w:rsidRPr="00763647" w:rsidRDefault="00A22BF5" w:rsidP="00763647">
      <w:pPr>
        <w:numPr>
          <w:ilvl w:val="0"/>
          <w:numId w:val="16"/>
        </w:numPr>
        <w:ind w:left="780" w:right="18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3647">
        <w:rPr>
          <w:rFonts w:hAnsi="Times New Roman" w:cs="Times New Roman"/>
          <w:color w:val="000000"/>
          <w:sz w:val="24"/>
          <w:szCs w:val="24"/>
          <w:lang w:val="ru-RU"/>
        </w:rPr>
        <w:t>полностью рассчитаться с библиотекой по истечении срока обучения или работы в общеобразовательном учреждении.</w:t>
      </w:r>
    </w:p>
    <w:sectPr w:rsidR="0082539D" w:rsidRPr="00763647" w:rsidSect="00763647">
      <w:pgSz w:w="11907" w:h="16839"/>
      <w:pgMar w:top="851" w:right="850" w:bottom="709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967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0701A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951A8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4876F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E5113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0A4A7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2925D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095542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D84664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12516A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144285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5621B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26E2DE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A2370A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BBE0A9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D190EE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4"/>
  </w:num>
  <w:num w:numId="7">
    <w:abstractNumId w:val="15"/>
  </w:num>
  <w:num w:numId="8">
    <w:abstractNumId w:val="10"/>
  </w:num>
  <w:num w:numId="9">
    <w:abstractNumId w:val="11"/>
  </w:num>
  <w:num w:numId="10">
    <w:abstractNumId w:val="8"/>
  </w:num>
  <w:num w:numId="11">
    <w:abstractNumId w:val="1"/>
  </w:num>
  <w:num w:numId="12">
    <w:abstractNumId w:val="0"/>
  </w:num>
  <w:num w:numId="13">
    <w:abstractNumId w:val="7"/>
  </w:num>
  <w:num w:numId="14">
    <w:abstractNumId w:val="13"/>
  </w:num>
  <w:num w:numId="15">
    <w:abstractNumId w:val="9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043167"/>
    <w:rsid w:val="000D0379"/>
    <w:rsid w:val="00123B0B"/>
    <w:rsid w:val="00205BCD"/>
    <w:rsid w:val="0029233B"/>
    <w:rsid w:val="002D33B1"/>
    <w:rsid w:val="002D3591"/>
    <w:rsid w:val="002E30AE"/>
    <w:rsid w:val="003029EC"/>
    <w:rsid w:val="003226FD"/>
    <w:rsid w:val="003514A0"/>
    <w:rsid w:val="004F7E17"/>
    <w:rsid w:val="005173C8"/>
    <w:rsid w:val="005A05CE"/>
    <w:rsid w:val="00641D54"/>
    <w:rsid w:val="00653AF6"/>
    <w:rsid w:val="006A386E"/>
    <w:rsid w:val="00763647"/>
    <w:rsid w:val="007866D1"/>
    <w:rsid w:val="00807B4B"/>
    <w:rsid w:val="0082539D"/>
    <w:rsid w:val="00941953"/>
    <w:rsid w:val="00941BCA"/>
    <w:rsid w:val="00A22BF5"/>
    <w:rsid w:val="00AA0332"/>
    <w:rsid w:val="00AA50E8"/>
    <w:rsid w:val="00B03E33"/>
    <w:rsid w:val="00B73A5A"/>
    <w:rsid w:val="00C015C1"/>
    <w:rsid w:val="00D863A2"/>
    <w:rsid w:val="00E438A1"/>
    <w:rsid w:val="00E9601E"/>
    <w:rsid w:val="00EB63E1"/>
    <w:rsid w:val="00F01E19"/>
    <w:rsid w:val="00F82B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6A386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38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9</Pages>
  <Words>3241</Words>
  <Characters>18478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РощинаЕА</cp:lastModifiedBy>
  <cp:revision>15</cp:revision>
  <cp:lastPrinted>2024-07-16T04:41:00Z</cp:lastPrinted>
  <dcterms:created xsi:type="dcterms:W3CDTF">2011-11-02T04:15:00Z</dcterms:created>
  <dcterms:modified xsi:type="dcterms:W3CDTF">2025-06-26T06:36:00Z</dcterms:modified>
</cp:coreProperties>
</file>